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49" w:rsidRDefault="00516749" w:rsidP="00B1110F">
      <w:pPr>
        <w:pStyle w:val="Heading1"/>
        <w:spacing w:before="73"/>
        <w:ind w:left="964" w:right="659" w:firstLine="706"/>
      </w:pPr>
    </w:p>
    <w:p w:rsidR="00516749" w:rsidRPr="005162F6" w:rsidRDefault="00516749" w:rsidP="00516749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МБОУ </w:t>
      </w:r>
      <w:proofErr w:type="gramStart"/>
      <w:r w:rsidRPr="005162F6">
        <w:rPr>
          <w:b/>
          <w:sz w:val="28"/>
          <w:szCs w:val="28"/>
        </w:rPr>
        <w:t>Куйбышевская</w:t>
      </w:r>
      <w:proofErr w:type="gramEnd"/>
      <w:r w:rsidRPr="005162F6">
        <w:rPr>
          <w:b/>
          <w:sz w:val="28"/>
          <w:szCs w:val="28"/>
        </w:rPr>
        <w:t xml:space="preserve"> СОШ </w:t>
      </w:r>
      <w:proofErr w:type="spellStart"/>
      <w:r w:rsidRPr="005162F6">
        <w:rPr>
          <w:b/>
          <w:sz w:val="28"/>
          <w:szCs w:val="28"/>
        </w:rPr>
        <w:t>им.А.А.Гречко</w:t>
      </w:r>
      <w:proofErr w:type="spellEnd"/>
    </w:p>
    <w:p w:rsidR="00516749" w:rsidRDefault="00516749" w:rsidP="00516749">
      <w:pPr>
        <w:jc w:val="center"/>
      </w:pPr>
    </w:p>
    <w:p w:rsidR="00516749" w:rsidRDefault="00516749" w:rsidP="00516749"/>
    <w:p w:rsidR="00516749" w:rsidRPr="00474448" w:rsidRDefault="00516749" w:rsidP="00516749"/>
    <w:p w:rsidR="00516749" w:rsidRDefault="00516749" w:rsidP="00516749"/>
    <w:tbl>
      <w:tblPr>
        <w:tblW w:w="0" w:type="auto"/>
        <w:tblLook w:val="04A0"/>
      </w:tblPr>
      <w:tblGrid>
        <w:gridCol w:w="5077"/>
        <w:gridCol w:w="5079"/>
      </w:tblGrid>
      <w:tr w:rsidR="00516749" w:rsidTr="00497BA7">
        <w:trPr>
          <w:trHeight w:val="270"/>
        </w:trPr>
        <w:tc>
          <w:tcPr>
            <w:tcW w:w="5077" w:type="dxa"/>
            <w:shd w:val="clear" w:color="auto" w:fill="auto"/>
          </w:tcPr>
          <w:p w:rsidR="00516749" w:rsidRDefault="00516749" w:rsidP="00497BA7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516749" w:rsidRDefault="00516749" w:rsidP="00497BA7">
            <w:pPr>
              <w:jc w:val="right"/>
            </w:pPr>
            <w:r>
              <w:t>УТВЕРЖДЕНО</w:t>
            </w:r>
          </w:p>
        </w:tc>
      </w:tr>
      <w:tr w:rsidR="00516749" w:rsidTr="00497BA7">
        <w:trPr>
          <w:trHeight w:val="270"/>
        </w:trPr>
        <w:tc>
          <w:tcPr>
            <w:tcW w:w="5077" w:type="dxa"/>
            <w:shd w:val="clear" w:color="auto" w:fill="auto"/>
          </w:tcPr>
          <w:p w:rsidR="00516749" w:rsidRDefault="00516749" w:rsidP="00497BA7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516749" w:rsidRDefault="00516749" w:rsidP="00497BA7">
            <w:pPr>
              <w:jc w:val="right"/>
            </w:pPr>
            <w:r>
              <w:t xml:space="preserve">Директор </w:t>
            </w:r>
          </w:p>
        </w:tc>
      </w:tr>
      <w:tr w:rsidR="00516749" w:rsidTr="00497BA7">
        <w:trPr>
          <w:trHeight w:val="270"/>
        </w:trPr>
        <w:tc>
          <w:tcPr>
            <w:tcW w:w="5077" w:type="dxa"/>
            <w:shd w:val="clear" w:color="auto" w:fill="auto"/>
          </w:tcPr>
          <w:p w:rsidR="00516749" w:rsidRDefault="00516749" w:rsidP="00497BA7">
            <w:r>
              <w:t xml:space="preserve">________________________ </w:t>
            </w:r>
            <w:proofErr w:type="spellStart"/>
            <w:r>
              <w:t>Дмитренко</w:t>
            </w:r>
            <w:proofErr w:type="spellEnd"/>
            <w:r>
              <w:t xml:space="preserve"> А.</w:t>
            </w:r>
            <w:proofErr w:type="gramStart"/>
            <w:r>
              <w:t>П</w:t>
            </w:r>
            <w:proofErr w:type="gramEnd"/>
            <w:r>
              <w:t>_</w:t>
            </w:r>
          </w:p>
        </w:tc>
        <w:tc>
          <w:tcPr>
            <w:tcW w:w="5079" w:type="dxa"/>
            <w:shd w:val="clear" w:color="auto" w:fill="auto"/>
          </w:tcPr>
          <w:p w:rsidR="00516749" w:rsidRDefault="00516749" w:rsidP="00497BA7">
            <w:pPr>
              <w:jc w:val="right"/>
            </w:pPr>
            <w:proofErr w:type="spellStart"/>
            <w:r>
              <w:t>Кучина</w:t>
            </w:r>
            <w:proofErr w:type="spellEnd"/>
            <w:r>
              <w:t xml:space="preserve"> Е.А.</w:t>
            </w:r>
          </w:p>
        </w:tc>
      </w:tr>
      <w:tr w:rsidR="00516749" w:rsidTr="00497BA7">
        <w:trPr>
          <w:trHeight w:val="282"/>
        </w:trPr>
        <w:tc>
          <w:tcPr>
            <w:tcW w:w="5077" w:type="dxa"/>
            <w:shd w:val="clear" w:color="auto" w:fill="auto"/>
          </w:tcPr>
          <w:p w:rsidR="00516749" w:rsidRDefault="00516749" w:rsidP="00497BA7">
            <w:r>
              <w:t>Протокол № 1 от 28.08.2023</w:t>
            </w:r>
          </w:p>
        </w:tc>
        <w:tc>
          <w:tcPr>
            <w:tcW w:w="5079" w:type="dxa"/>
            <w:shd w:val="clear" w:color="auto" w:fill="auto"/>
          </w:tcPr>
          <w:p w:rsidR="00516749" w:rsidRDefault="00516749" w:rsidP="00497BA7">
            <w:pPr>
              <w:jc w:val="right"/>
            </w:pPr>
            <w:r>
              <w:t>Приказ №        ОД от29.08.2023</w:t>
            </w:r>
          </w:p>
        </w:tc>
      </w:tr>
    </w:tbl>
    <w:p w:rsidR="00516749" w:rsidRPr="005162F6" w:rsidRDefault="00516749" w:rsidP="00516749"/>
    <w:p w:rsidR="00516749" w:rsidRPr="002B6049" w:rsidRDefault="00516749" w:rsidP="00516749">
      <w:pPr>
        <w:pStyle w:val="1"/>
        <w:jc w:val="right"/>
      </w:pPr>
    </w:p>
    <w:p w:rsidR="00516749" w:rsidRPr="002B6049" w:rsidRDefault="00516749" w:rsidP="00516749">
      <w:pPr>
        <w:jc w:val="right"/>
      </w:pPr>
    </w:p>
    <w:p w:rsidR="00516749" w:rsidRPr="002B6049" w:rsidRDefault="00516749" w:rsidP="00516749"/>
    <w:p w:rsidR="00516749" w:rsidRDefault="00516749" w:rsidP="00516749"/>
    <w:p w:rsidR="00516749" w:rsidRDefault="00516749" w:rsidP="00516749"/>
    <w:p w:rsidR="00516749" w:rsidRPr="00F01B72" w:rsidRDefault="00516749" w:rsidP="0051674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</w:t>
      </w:r>
      <w:r w:rsidRPr="00F01B72">
        <w:rPr>
          <w:b/>
          <w:sz w:val="36"/>
          <w:szCs w:val="36"/>
        </w:rPr>
        <w:t>Рабочая программа</w:t>
      </w:r>
    </w:p>
    <w:p w:rsidR="00516749" w:rsidRDefault="00516749" w:rsidP="00516749"/>
    <w:p w:rsidR="00516749" w:rsidRPr="00F01B72" w:rsidRDefault="00516749" w:rsidP="00516749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 w:rsidRPr="00F01B72">
        <w:rPr>
          <w:b/>
          <w:bCs/>
          <w:color w:val="000000"/>
          <w:sz w:val="36"/>
          <w:szCs w:val="36"/>
        </w:rPr>
        <w:t>ВНЕУРОЧНОЙ ДЕЯТЕЛЬНОСТИ ШКОЛА БЕЗОПАСНОСТИ</w:t>
      </w: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pStyle w:val="6"/>
        <w:rPr>
          <w:rFonts w:ascii="Times New Roman" w:hAnsi="Times New Roman"/>
          <w:sz w:val="28"/>
          <w:szCs w:val="28"/>
        </w:rPr>
      </w:pPr>
    </w:p>
    <w:p w:rsidR="00516749" w:rsidRDefault="00516749" w:rsidP="00516749">
      <w:pPr>
        <w:pStyle w:val="6"/>
        <w:rPr>
          <w:rFonts w:ascii="Times New Roman" w:hAnsi="Times New Roman"/>
          <w:sz w:val="28"/>
          <w:szCs w:val="28"/>
        </w:rPr>
      </w:pPr>
    </w:p>
    <w:p w:rsidR="00516749" w:rsidRPr="00497C0A" w:rsidRDefault="00516749" w:rsidP="00516749">
      <w:pPr>
        <w:pStyle w:val="6"/>
        <w:rPr>
          <w:rFonts w:ascii="Times New Roman" w:hAnsi="Times New Roman"/>
          <w:i/>
          <w:sz w:val="28"/>
          <w:szCs w:val="28"/>
          <w:lang w:val="ru-RU"/>
        </w:rPr>
      </w:pPr>
      <w:r w:rsidRPr="00611B3B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 xml:space="preserve"> 5-7</w:t>
      </w:r>
    </w:p>
    <w:p w:rsidR="00516749" w:rsidRPr="00611B3B" w:rsidRDefault="00516749" w:rsidP="00516749">
      <w:pPr>
        <w:shd w:val="clear" w:color="auto" w:fill="FFFFFF"/>
        <w:rPr>
          <w:color w:val="000000"/>
          <w:sz w:val="28"/>
          <w:szCs w:val="28"/>
        </w:rPr>
      </w:pPr>
    </w:p>
    <w:p w:rsidR="00516749" w:rsidRPr="00611B3B" w:rsidRDefault="00516749" w:rsidP="00516749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Преподаватель- организатор  ОБЖ:</w:t>
      </w:r>
      <w:r w:rsidRPr="00611B3B"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>В.В.Четвертак</w:t>
      </w:r>
    </w:p>
    <w:p w:rsidR="00516749" w:rsidRPr="00611B3B" w:rsidRDefault="00516749" w:rsidP="00516749">
      <w:pPr>
        <w:shd w:val="clear" w:color="auto" w:fill="FFFFFF"/>
        <w:rPr>
          <w:color w:val="000000"/>
          <w:sz w:val="28"/>
          <w:szCs w:val="28"/>
        </w:rPr>
      </w:pPr>
    </w:p>
    <w:p w:rsidR="00516749" w:rsidRPr="00611B3B" w:rsidRDefault="00516749" w:rsidP="00516749">
      <w:pPr>
        <w:shd w:val="clear" w:color="auto" w:fill="FFFFFF"/>
        <w:rPr>
          <w:color w:val="000000"/>
          <w:sz w:val="28"/>
          <w:szCs w:val="28"/>
        </w:rPr>
      </w:pPr>
      <w:r w:rsidRPr="00611B3B">
        <w:rPr>
          <w:color w:val="000000"/>
          <w:sz w:val="28"/>
          <w:szCs w:val="28"/>
        </w:rPr>
        <w:t xml:space="preserve">Количество часов: всего </w:t>
      </w:r>
      <w:r>
        <w:rPr>
          <w:color w:val="000000"/>
          <w:sz w:val="28"/>
          <w:szCs w:val="28"/>
        </w:rPr>
        <w:t>68</w:t>
      </w:r>
      <w:r w:rsidRPr="00611B3B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ов</w:t>
      </w:r>
      <w:r w:rsidRPr="00611B3B">
        <w:rPr>
          <w:color w:val="000000"/>
          <w:sz w:val="28"/>
          <w:szCs w:val="28"/>
        </w:rPr>
        <w:t xml:space="preserve">; в неделю </w:t>
      </w:r>
      <w:r>
        <w:rPr>
          <w:color w:val="000000"/>
          <w:sz w:val="28"/>
          <w:szCs w:val="28"/>
        </w:rPr>
        <w:t xml:space="preserve"> 2 </w:t>
      </w:r>
      <w:r w:rsidRPr="00611B3B">
        <w:rPr>
          <w:color w:val="000000"/>
          <w:sz w:val="28"/>
          <w:szCs w:val="28"/>
        </w:rPr>
        <w:t>час</w:t>
      </w:r>
      <w:r>
        <w:rPr>
          <w:color w:val="000000"/>
          <w:sz w:val="28"/>
          <w:szCs w:val="28"/>
        </w:rPr>
        <w:t>а</w:t>
      </w:r>
      <w:r w:rsidRPr="00611B3B">
        <w:rPr>
          <w:color w:val="000000"/>
          <w:sz w:val="28"/>
          <w:szCs w:val="28"/>
        </w:rPr>
        <w:t>.</w:t>
      </w: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516749" w:rsidRDefault="00516749" w:rsidP="00516749">
      <w:pPr>
        <w:shd w:val="clear" w:color="auto" w:fill="FFFFFF"/>
        <w:rPr>
          <w:color w:val="000000"/>
        </w:rPr>
      </w:pPr>
    </w:p>
    <w:p w:rsidR="00B1110F" w:rsidRDefault="00B1110F" w:rsidP="00B1110F">
      <w:pPr>
        <w:pStyle w:val="Heading1"/>
        <w:spacing w:before="73"/>
        <w:ind w:left="964" w:right="659" w:firstLine="706"/>
      </w:pPr>
      <w:r>
        <w:lastRenderedPageBreak/>
        <w:t>Раздел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7"/>
        </w:rPr>
        <w:t xml:space="preserve"> </w:t>
      </w:r>
      <w:proofErr w:type="spellStart"/>
      <w:r>
        <w:t>общеразвивающей</w:t>
      </w:r>
      <w:proofErr w:type="spellEnd"/>
      <w:r>
        <w:rPr>
          <w:spacing w:val="1"/>
        </w:rPr>
        <w:t xml:space="preserve"> </w:t>
      </w:r>
      <w:r>
        <w:t>программы.</w:t>
      </w:r>
    </w:p>
    <w:p w:rsidR="00B1110F" w:rsidRDefault="00B1110F" w:rsidP="00B1110F">
      <w:pPr>
        <w:pStyle w:val="a3"/>
        <w:spacing w:before="10"/>
        <w:ind w:left="0"/>
        <w:rPr>
          <w:b/>
          <w:sz w:val="27"/>
        </w:rPr>
      </w:pPr>
    </w:p>
    <w:p w:rsidR="00B1110F" w:rsidRDefault="00B1110F" w:rsidP="00B1110F">
      <w:pPr>
        <w:pStyle w:val="a5"/>
        <w:numPr>
          <w:ilvl w:val="1"/>
          <w:numId w:val="3"/>
        </w:numPr>
        <w:tabs>
          <w:tab w:val="left" w:pos="4331"/>
        </w:tabs>
        <w:spacing w:line="320" w:lineRule="exact"/>
        <w:jc w:val="both"/>
        <w:rPr>
          <w:b/>
          <w:sz w:val="28"/>
        </w:rPr>
      </w:pPr>
      <w:bookmarkStart w:id="0" w:name="1.1._Пояснительная_записка."/>
      <w:bookmarkEnd w:id="0"/>
      <w:r>
        <w:rPr>
          <w:b/>
          <w:sz w:val="28"/>
        </w:rPr>
        <w:t>Пояснительная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записка.</w:t>
      </w:r>
    </w:p>
    <w:p w:rsidR="00B1110F" w:rsidRDefault="00B1110F" w:rsidP="00B1110F">
      <w:pPr>
        <w:pStyle w:val="a3"/>
        <w:spacing w:line="317" w:lineRule="exact"/>
        <w:ind w:left="1675"/>
        <w:jc w:val="both"/>
      </w:pPr>
      <w:r>
        <w:t>Дополнительная</w:t>
      </w:r>
      <w:r>
        <w:rPr>
          <w:spacing w:val="38"/>
        </w:rPr>
        <w:t xml:space="preserve"> </w:t>
      </w:r>
      <w:r>
        <w:t>общеобразовательная</w:t>
      </w:r>
      <w:r>
        <w:rPr>
          <w:spacing w:val="36"/>
        </w:rPr>
        <w:t xml:space="preserve"> </w:t>
      </w:r>
      <w:proofErr w:type="spellStart"/>
      <w:r>
        <w:t>общеразвивающая</w:t>
      </w:r>
      <w:proofErr w:type="spellEnd"/>
      <w:r>
        <w:rPr>
          <w:spacing w:val="105"/>
        </w:rPr>
        <w:t xml:space="preserve"> </w:t>
      </w:r>
      <w:r>
        <w:t>программа</w:t>
      </w:r>
    </w:p>
    <w:p w:rsidR="00B1110F" w:rsidRDefault="00B1110F" w:rsidP="00B1110F">
      <w:pPr>
        <w:pStyle w:val="a3"/>
        <w:ind w:right="662"/>
        <w:jc w:val="both"/>
      </w:pPr>
      <w:r>
        <w:t>«Школа безопасности» ориентирована на создание у учащихся правильного</w:t>
      </w:r>
      <w:r>
        <w:rPr>
          <w:spacing w:val="1"/>
        </w:rPr>
        <w:t xml:space="preserve"> </w:t>
      </w:r>
      <w:r>
        <w:t>представления о личной безопасности, на расширение знаний и приобретение</w:t>
      </w:r>
      <w:r>
        <w:rPr>
          <w:spacing w:val="-67"/>
        </w:rPr>
        <w:t xml:space="preserve"> </w:t>
      </w:r>
      <w:r>
        <w:t>практических навыков поведения при попадании в экстремальные ситуации.</w:t>
      </w:r>
      <w:r>
        <w:rPr>
          <w:spacing w:val="1"/>
        </w:rPr>
        <w:t xml:space="preserve"> </w:t>
      </w:r>
      <w:r>
        <w:t>В содержание программы «Школа безопасности» входят аспекты различных</w:t>
      </w:r>
      <w:r>
        <w:rPr>
          <w:spacing w:val="1"/>
        </w:rPr>
        <w:t xml:space="preserve"> </w:t>
      </w:r>
      <w:r>
        <w:t>знаний из предметов естественнонаучного цикла, которые систематизируют</w:t>
      </w:r>
      <w:r>
        <w:rPr>
          <w:spacing w:val="1"/>
        </w:rPr>
        <w:t xml:space="preserve"> </w:t>
      </w:r>
      <w:r>
        <w:t>знания учащихся в области безопасности жизнедеятельности, полученные в</w:t>
      </w:r>
      <w:r>
        <w:rPr>
          <w:spacing w:val="1"/>
        </w:rPr>
        <w:t xml:space="preserve"> </w:t>
      </w:r>
      <w:r>
        <w:t>процессе обучения в школе, и способствуют их целостному представлению о</w:t>
      </w:r>
      <w:r>
        <w:rPr>
          <w:spacing w:val="1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безопасности.</w:t>
      </w:r>
    </w:p>
    <w:p w:rsidR="00B1110F" w:rsidRDefault="00B1110F" w:rsidP="00B1110F">
      <w:pPr>
        <w:pStyle w:val="a3"/>
        <w:ind w:left="282"/>
        <w:jc w:val="both"/>
      </w:pPr>
      <w:r>
        <w:t>Программа</w:t>
      </w:r>
      <w:r>
        <w:rPr>
          <w:spacing w:val="15"/>
        </w:rPr>
        <w:t xml:space="preserve"> </w:t>
      </w:r>
      <w:r>
        <w:t>создана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основании</w:t>
      </w:r>
      <w:r>
        <w:rPr>
          <w:spacing w:val="15"/>
        </w:rPr>
        <w:t xml:space="preserve"> </w:t>
      </w:r>
      <w:r>
        <w:t>Федеральный</w:t>
      </w:r>
      <w:r>
        <w:rPr>
          <w:spacing w:val="14"/>
        </w:rPr>
        <w:t xml:space="preserve"> </w:t>
      </w:r>
      <w:r>
        <w:t>закон</w:t>
      </w:r>
      <w:r>
        <w:rPr>
          <w:spacing w:val="15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29</w:t>
      </w:r>
      <w:r>
        <w:rPr>
          <w:spacing w:val="25"/>
        </w:rPr>
        <w:t xml:space="preserve"> </w:t>
      </w:r>
      <w:r>
        <w:t>декабря</w:t>
      </w:r>
      <w:r>
        <w:rPr>
          <w:spacing w:val="12"/>
        </w:rPr>
        <w:t xml:space="preserve"> </w:t>
      </w:r>
      <w:r>
        <w:t>2012</w:t>
      </w:r>
      <w:r>
        <w:rPr>
          <w:spacing w:val="16"/>
        </w:rPr>
        <w:t xml:space="preserve"> </w:t>
      </w:r>
      <w:r>
        <w:t>г.</w:t>
      </w:r>
      <w:r>
        <w:rPr>
          <w:spacing w:val="12"/>
        </w:rPr>
        <w:t xml:space="preserve"> </w:t>
      </w:r>
      <w:r>
        <w:t>№</w:t>
      </w:r>
      <w:r>
        <w:rPr>
          <w:spacing w:val="17"/>
        </w:rPr>
        <w:t xml:space="preserve"> </w:t>
      </w:r>
      <w:r>
        <w:t>273-ФЗ</w:t>
      </w:r>
    </w:p>
    <w:p w:rsidR="00B1110F" w:rsidRDefault="00B1110F" w:rsidP="00B1110F">
      <w:pPr>
        <w:pStyle w:val="a3"/>
        <w:spacing w:line="322" w:lineRule="exact"/>
        <w:ind w:left="282"/>
        <w:jc w:val="both"/>
      </w:pPr>
      <w:r>
        <w:t>«Об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Федерации»;</w:t>
      </w:r>
    </w:p>
    <w:p w:rsidR="00B1110F" w:rsidRDefault="00B1110F" w:rsidP="00B1110F">
      <w:pPr>
        <w:pStyle w:val="a5"/>
        <w:numPr>
          <w:ilvl w:val="0"/>
          <w:numId w:val="2"/>
        </w:numPr>
        <w:tabs>
          <w:tab w:val="left" w:pos="624"/>
        </w:tabs>
        <w:ind w:right="206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09 ноября 2018 г. № 196 «Порядок организации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6"/>
          <w:sz w:val="28"/>
        </w:rPr>
        <w:t xml:space="preserve"> </w:t>
      </w:r>
      <w:r>
        <w:rPr>
          <w:sz w:val="28"/>
        </w:rPr>
        <w:t>программам»;</w:t>
      </w:r>
    </w:p>
    <w:p w:rsidR="00B1110F" w:rsidRDefault="00B1110F" w:rsidP="00B1110F">
      <w:pPr>
        <w:pStyle w:val="a5"/>
        <w:numPr>
          <w:ilvl w:val="0"/>
          <w:numId w:val="2"/>
        </w:numPr>
        <w:tabs>
          <w:tab w:val="left" w:pos="749"/>
        </w:tabs>
        <w:ind w:right="214" w:firstLine="0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1726-р</w:t>
      </w:r>
      <w:r>
        <w:rPr>
          <w:spacing w:val="1"/>
          <w:sz w:val="28"/>
        </w:rPr>
        <w:t xml:space="preserve"> </w:t>
      </w:r>
      <w:r>
        <w:rPr>
          <w:sz w:val="28"/>
        </w:rPr>
        <w:t>«Концепция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детей»;</w:t>
      </w:r>
    </w:p>
    <w:p w:rsidR="00B1110F" w:rsidRDefault="00B1110F" w:rsidP="00B1110F">
      <w:pPr>
        <w:pStyle w:val="a5"/>
        <w:numPr>
          <w:ilvl w:val="0"/>
          <w:numId w:val="2"/>
        </w:numPr>
        <w:tabs>
          <w:tab w:val="left" w:pos="581"/>
        </w:tabs>
        <w:ind w:right="212" w:firstLine="0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2015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09-3242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proofErr w:type="gramStart"/>
      <w:r>
        <w:rPr>
          <w:sz w:val="28"/>
        </w:rPr>
        <w:t>»(</w:t>
      </w:r>
      <w:proofErr w:type="gramEnd"/>
      <w:r>
        <w:rPr>
          <w:sz w:val="28"/>
        </w:rPr>
        <w:t>методические</w:t>
      </w:r>
      <w:r>
        <w:rPr>
          <w:spacing w:val="59"/>
          <w:sz w:val="28"/>
        </w:rPr>
        <w:t xml:space="preserve"> </w:t>
      </w:r>
      <w:proofErr w:type="spellStart"/>
      <w:r>
        <w:rPr>
          <w:sz w:val="28"/>
        </w:rPr>
        <w:t>рекомендациипопроектированию</w:t>
      </w:r>
      <w:proofErr w:type="spellEnd"/>
    </w:p>
    <w:p w:rsidR="00B1110F" w:rsidRDefault="00B1110F" w:rsidP="00B1110F">
      <w:pPr>
        <w:pStyle w:val="a3"/>
        <w:spacing w:line="321" w:lineRule="exact"/>
        <w:ind w:left="580"/>
        <w:jc w:val="both"/>
      </w:pPr>
      <w:proofErr w:type="spellStart"/>
      <w:r>
        <w:t>дополнительныхобщеразвивающих</w:t>
      </w:r>
      <w:proofErr w:type="spellEnd"/>
      <w:r>
        <w:rPr>
          <w:spacing w:val="-8"/>
        </w:rPr>
        <w:t xml:space="preserve"> </w:t>
      </w:r>
      <w:r>
        <w:t>программ</w:t>
      </w:r>
      <w:r>
        <w:rPr>
          <w:spacing w:val="-9"/>
        </w:rPr>
        <w:t xml:space="preserve"> </w:t>
      </w:r>
      <w:r>
        <w:t>(</w:t>
      </w:r>
      <w:proofErr w:type="spellStart"/>
      <w:r>
        <w:t>включаяразноуровневые</w:t>
      </w:r>
      <w:proofErr w:type="spellEnd"/>
      <w:r>
        <w:rPr>
          <w:spacing w:val="-11"/>
        </w:rPr>
        <w:t xml:space="preserve"> </w:t>
      </w:r>
      <w:r>
        <w:t>программы);</w:t>
      </w:r>
    </w:p>
    <w:p w:rsidR="00B1110F" w:rsidRDefault="00B1110F" w:rsidP="00B1110F">
      <w:pPr>
        <w:pStyle w:val="a5"/>
        <w:numPr>
          <w:ilvl w:val="0"/>
          <w:numId w:val="2"/>
        </w:numPr>
        <w:tabs>
          <w:tab w:val="left" w:pos="979"/>
        </w:tabs>
        <w:ind w:right="207" w:firstLine="0"/>
        <w:jc w:val="both"/>
        <w:rPr>
          <w:sz w:val="28"/>
        </w:rPr>
      </w:pPr>
      <w:proofErr w:type="spellStart"/>
      <w:r>
        <w:rPr>
          <w:sz w:val="28"/>
        </w:rPr>
        <w:t>СанПиН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2.4.4.3172-14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устройству,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содержанию 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организации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режима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работы   </w:t>
      </w:r>
      <w:r>
        <w:rPr>
          <w:spacing w:val="52"/>
          <w:sz w:val="28"/>
        </w:rPr>
        <w:t xml:space="preserve"> </w:t>
      </w:r>
      <w:proofErr w:type="gramStart"/>
      <w:r>
        <w:rPr>
          <w:sz w:val="28"/>
        </w:rPr>
        <w:t>образовательных</w:t>
      </w:r>
      <w:proofErr w:type="gramEnd"/>
    </w:p>
    <w:p w:rsidR="00B1110F" w:rsidRDefault="00B1110F" w:rsidP="00B1110F">
      <w:pPr>
        <w:pStyle w:val="a3"/>
        <w:spacing w:before="3"/>
        <w:ind w:right="3193" w:firstLine="14"/>
        <w:jc w:val="both"/>
      </w:pPr>
      <w:proofErr w:type="spellStart"/>
      <w:r>
        <w:t>организацийдополнительного</w:t>
      </w:r>
      <w:proofErr w:type="spellEnd"/>
      <w:r>
        <w:t xml:space="preserve"> образования</w:t>
      </w:r>
      <w:r>
        <w:rPr>
          <w:spacing w:val="70"/>
        </w:rPr>
        <w:t xml:space="preserve"> </w:t>
      </w:r>
      <w:r>
        <w:t>детей»;</w:t>
      </w:r>
      <w:r>
        <w:rPr>
          <w:spacing w:val="1"/>
        </w:rPr>
        <w:t xml:space="preserve"> </w:t>
      </w:r>
    </w:p>
    <w:p w:rsidR="00B1110F" w:rsidRDefault="00B1110F" w:rsidP="00B1110F">
      <w:pPr>
        <w:spacing w:before="4" w:line="322" w:lineRule="exact"/>
        <w:ind w:left="1675"/>
        <w:jc w:val="both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социально-педагогическая.</w:t>
      </w:r>
    </w:p>
    <w:p w:rsidR="00B1110F" w:rsidRDefault="00B1110F" w:rsidP="00B1110F">
      <w:pPr>
        <w:spacing w:line="319" w:lineRule="exact"/>
        <w:ind w:left="1675"/>
        <w:jc w:val="both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базовый.</w:t>
      </w:r>
    </w:p>
    <w:p w:rsidR="00B1110F" w:rsidRDefault="00B1110F" w:rsidP="00B1110F">
      <w:pPr>
        <w:pStyle w:val="a3"/>
        <w:ind w:right="663" w:firstLine="706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программы.</w:t>
      </w:r>
      <w:r>
        <w:rPr>
          <w:b/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ключевое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rPr>
          <w:w w:val="95"/>
        </w:rPr>
        <w:t>принадлежит</w:t>
      </w:r>
      <w:r>
        <w:rPr>
          <w:spacing w:val="1"/>
          <w:w w:val="95"/>
        </w:rPr>
        <w:t xml:space="preserve"> </w:t>
      </w:r>
      <w:r>
        <w:rPr>
          <w:w w:val="95"/>
        </w:rPr>
        <w:t>учебному предмету</w:t>
      </w:r>
      <w:r>
        <w:rPr>
          <w:spacing w:val="1"/>
          <w:w w:val="95"/>
        </w:rPr>
        <w:t xml:space="preserve"> </w:t>
      </w:r>
      <w:r>
        <w:rPr>
          <w:w w:val="95"/>
        </w:rPr>
        <w:t>«Основы</w:t>
      </w:r>
      <w:r>
        <w:rPr>
          <w:spacing w:val="1"/>
          <w:w w:val="95"/>
        </w:rPr>
        <w:t xml:space="preserve"> </w:t>
      </w:r>
      <w:r>
        <w:rPr>
          <w:w w:val="95"/>
        </w:rPr>
        <w:t>безопасности жизнедеятельности».</w:t>
      </w:r>
      <w:r>
        <w:rPr>
          <w:spacing w:val="1"/>
          <w:w w:val="95"/>
        </w:rPr>
        <w:t xml:space="preserve"> </w:t>
      </w:r>
      <w:r>
        <w:t>Школьная</w:t>
      </w:r>
      <w:r>
        <w:rPr>
          <w:spacing w:val="-9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этого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требует</w:t>
      </w:r>
      <w:r>
        <w:rPr>
          <w:spacing w:val="-12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учащихся</w:t>
      </w:r>
      <w:r>
        <w:rPr>
          <w:spacing w:val="-9"/>
        </w:rPr>
        <w:t xml:space="preserve"> </w:t>
      </w:r>
      <w:r>
        <w:t>усвоения</w:t>
      </w:r>
      <w:r>
        <w:rPr>
          <w:spacing w:val="-10"/>
        </w:rPr>
        <w:t xml:space="preserve"> </w:t>
      </w:r>
      <w:r>
        <w:t>большого</w:t>
      </w:r>
      <w:r>
        <w:rPr>
          <w:spacing w:val="-67"/>
        </w:rPr>
        <w:t xml:space="preserve"> </w:t>
      </w:r>
      <w:r>
        <w:t>объёма теоретических знаний и отработку практических умений и навыков.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интересному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учебно-материальной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отсутствия</w:t>
      </w:r>
      <w:r>
        <w:rPr>
          <w:spacing w:val="-67"/>
        </w:rPr>
        <w:t xml:space="preserve"> </w:t>
      </w:r>
      <w:r>
        <w:t>специалистов.</w:t>
      </w:r>
    </w:p>
    <w:p w:rsidR="00B1110F" w:rsidRDefault="00B1110F" w:rsidP="00B1110F">
      <w:pPr>
        <w:pStyle w:val="a3"/>
        <w:ind w:right="656" w:firstLine="706"/>
        <w:jc w:val="both"/>
      </w:pPr>
      <w:r>
        <w:t>Программа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безопасности»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устойчивому</w:t>
      </w:r>
      <w:r>
        <w:rPr>
          <w:spacing w:val="1"/>
        </w:rPr>
        <w:t xml:space="preserve"> </w:t>
      </w:r>
      <w:r>
        <w:t>познавательному</w:t>
      </w:r>
      <w:r>
        <w:rPr>
          <w:spacing w:val="1"/>
        </w:rPr>
        <w:t xml:space="preserve"> </w:t>
      </w:r>
      <w:r>
        <w:t>интересу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способностей.</w:t>
      </w:r>
    </w:p>
    <w:p w:rsidR="00B1110F" w:rsidRDefault="00B1110F" w:rsidP="00B1110F">
      <w:pPr>
        <w:pStyle w:val="a3"/>
        <w:ind w:right="658" w:firstLine="706"/>
        <w:jc w:val="both"/>
      </w:pPr>
      <w:r>
        <w:rPr>
          <w:b/>
        </w:rPr>
        <w:t>Новизна</w:t>
      </w:r>
      <w:r>
        <w:rPr>
          <w:b/>
          <w:spacing w:val="1"/>
        </w:rPr>
        <w:t xml:space="preserve"> </w:t>
      </w:r>
      <w:r>
        <w:rPr>
          <w:b/>
        </w:rPr>
        <w:t>программы.</w:t>
      </w:r>
      <w:r>
        <w:rPr>
          <w:b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подобрано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35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полном</w:t>
      </w:r>
      <w:r>
        <w:rPr>
          <w:spacing w:val="33"/>
        </w:rPr>
        <w:t xml:space="preserve"> </w:t>
      </w:r>
      <w:r>
        <w:t>объёме</w:t>
      </w:r>
      <w:r>
        <w:rPr>
          <w:spacing w:val="34"/>
        </w:rPr>
        <w:t xml:space="preserve"> </w:t>
      </w:r>
      <w:r>
        <w:t>использовать</w:t>
      </w:r>
      <w:r>
        <w:rPr>
          <w:spacing w:val="31"/>
        </w:rPr>
        <w:t xml:space="preserve"> </w:t>
      </w:r>
      <w:r>
        <w:t>многообразие</w:t>
      </w:r>
      <w:r>
        <w:rPr>
          <w:spacing w:val="34"/>
        </w:rPr>
        <w:t xml:space="preserve"> </w:t>
      </w:r>
      <w:r>
        <w:t>элементов</w:t>
      </w:r>
    </w:p>
    <w:p w:rsidR="00B1110F" w:rsidRDefault="00B1110F" w:rsidP="00B1110F">
      <w:pPr>
        <w:jc w:val="both"/>
        <w:sectPr w:rsidR="00B111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020" w:right="180" w:bottom="960" w:left="740" w:header="0" w:footer="772" w:gutter="0"/>
          <w:pgNumType w:start="2"/>
          <w:cols w:space="720"/>
        </w:sectPr>
      </w:pPr>
    </w:p>
    <w:p w:rsidR="00B1110F" w:rsidRDefault="00B1110F" w:rsidP="00B1110F">
      <w:pPr>
        <w:pStyle w:val="a3"/>
        <w:spacing w:before="76"/>
        <w:ind w:right="660"/>
        <w:jc w:val="both"/>
      </w:pPr>
      <w:r>
        <w:lastRenderedPageBreak/>
        <w:t>учебно-материальной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профилей «Точка</w:t>
      </w:r>
      <w:r>
        <w:rPr>
          <w:spacing w:val="5"/>
        </w:rPr>
        <w:t xml:space="preserve"> </w:t>
      </w:r>
      <w:r>
        <w:t>роста».</w:t>
      </w:r>
    </w:p>
    <w:p w:rsidR="00B1110F" w:rsidRDefault="00B1110F" w:rsidP="00B1110F">
      <w:pPr>
        <w:pStyle w:val="a3"/>
        <w:ind w:right="663" w:firstLine="706"/>
        <w:jc w:val="both"/>
      </w:pP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целесообразность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 в сочетании разных форм и методов обучения для достижения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дальнейшей самостоятельной жизни.</w:t>
      </w:r>
    </w:p>
    <w:p w:rsidR="00B1110F" w:rsidRDefault="00B1110F" w:rsidP="00B1110F">
      <w:pPr>
        <w:pStyle w:val="a3"/>
        <w:ind w:right="659" w:firstLine="706"/>
        <w:jc w:val="both"/>
      </w:pPr>
      <w:r>
        <w:rPr>
          <w:b/>
        </w:rPr>
        <w:t>Отличительная</w:t>
      </w:r>
      <w:r>
        <w:rPr>
          <w:b/>
          <w:spacing w:val="1"/>
        </w:rPr>
        <w:t xml:space="preserve"> </w:t>
      </w:r>
      <w:r>
        <w:rPr>
          <w:b/>
        </w:rPr>
        <w:t>особенность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 xml:space="preserve">образования «Школа безопасности» от уже существующих заключается </w:t>
      </w:r>
      <w:proofErr w:type="spellStart"/>
      <w:r>
        <w:t>втом</w:t>
      </w:r>
      <w:proofErr w:type="spellEnd"/>
      <w:r>
        <w:t>,</w:t>
      </w:r>
      <w:r>
        <w:rPr>
          <w:spacing w:val="-67"/>
        </w:rPr>
        <w:t xml:space="preserve"> </w:t>
      </w:r>
      <w:r>
        <w:t>что данная программа ориентирована на расширение и углубление знаний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подготовку,</w:t>
      </w:r>
      <w:r>
        <w:rPr>
          <w:spacing w:val="1"/>
        </w:rPr>
        <w:t xml:space="preserve"> </w:t>
      </w:r>
      <w:r>
        <w:t>осуществляемую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специально</w:t>
      </w:r>
      <w:r>
        <w:rPr>
          <w:spacing w:val="-2"/>
        </w:rPr>
        <w:t xml:space="preserve"> </w:t>
      </w:r>
      <w:r>
        <w:t>оборудованных</w:t>
      </w:r>
      <w:r>
        <w:rPr>
          <w:spacing w:val="-6"/>
        </w:rPr>
        <w:t xml:space="preserve"> </w:t>
      </w:r>
      <w:r>
        <w:t>кабинетах.</w:t>
      </w:r>
    </w:p>
    <w:p w:rsidR="00B1110F" w:rsidRDefault="00B1110F" w:rsidP="00B1110F">
      <w:pPr>
        <w:pStyle w:val="a3"/>
        <w:spacing w:before="68"/>
        <w:ind w:right="670" w:firstLine="706"/>
        <w:jc w:val="both"/>
      </w:pPr>
      <w:r>
        <w:rPr>
          <w:b/>
        </w:rPr>
        <w:t xml:space="preserve">Адресат программы. </w:t>
      </w:r>
      <w:r>
        <w:t>В реализации программы участвуют учащиеся</w:t>
      </w:r>
      <w:r>
        <w:rPr>
          <w:spacing w:val="1"/>
        </w:rPr>
        <w:t xml:space="preserve"> </w:t>
      </w:r>
      <w:r>
        <w:t>среднего школьного возраста (11-16 лет). Принимаются все желающие, не</w:t>
      </w:r>
      <w:r>
        <w:rPr>
          <w:spacing w:val="1"/>
        </w:rPr>
        <w:t xml:space="preserve"> </w:t>
      </w:r>
      <w:r>
        <w:t>имеющие</w:t>
      </w:r>
      <w:r>
        <w:rPr>
          <w:spacing w:val="3"/>
        </w:rPr>
        <w:t xml:space="preserve"> </w:t>
      </w:r>
      <w:r>
        <w:t>противопоказаний по состоянию</w:t>
      </w:r>
      <w:r>
        <w:rPr>
          <w:spacing w:val="3"/>
        </w:rPr>
        <w:t xml:space="preserve"> </w:t>
      </w:r>
      <w:r>
        <w:t>здоровья.</w:t>
      </w:r>
    </w:p>
    <w:p w:rsidR="00B1110F" w:rsidRDefault="00B1110F" w:rsidP="00B1110F">
      <w:pPr>
        <w:spacing w:line="242" w:lineRule="auto"/>
        <w:ind w:left="964" w:right="659" w:firstLine="706"/>
        <w:jc w:val="both"/>
        <w:rPr>
          <w:sz w:val="28"/>
        </w:rPr>
      </w:pPr>
      <w:r>
        <w:rPr>
          <w:b/>
          <w:w w:val="95"/>
          <w:sz w:val="28"/>
        </w:rPr>
        <w:t xml:space="preserve">Объём и срок освоения программы. </w:t>
      </w:r>
      <w:r>
        <w:rPr>
          <w:w w:val="95"/>
          <w:sz w:val="28"/>
        </w:rPr>
        <w:t>Общее количество учебных часов,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необходимых для освоен</w:t>
      </w:r>
      <w:r w:rsidR="00512AFB">
        <w:rPr>
          <w:sz w:val="28"/>
        </w:rPr>
        <w:t>ия программы, составляет 68 часо</w:t>
      </w:r>
      <w:r>
        <w:rPr>
          <w:sz w:val="28"/>
        </w:rPr>
        <w:t>в. Срок 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</w:p>
    <w:p w:rsidR="00B1110F" w:rsidRDefault="00B1110F" w:rsidP="00B1110F">
      <w:pPr>
        <w:pStyle w:val="a3"/>
        <w:spacing w:before="5"/>
        <w:ind w:left="0"/>
        <w:rPr>
          <w:sz w:val="27"/>
        </w:rPr>
      </w:pPr>
    </w:p>
    <w:p w:rsidR="00B1110F" w:rsidRDefault="00B1110F" w:rsidP="00B1110F">
      <w:pPr>
        <w:pStyle w:val="a3"/>
        <w:spacing w:before="11"/>
        <w:ind w:left="0"/>
        <w:rPr>
          <w:sz w:val="27"/>
        </w:rPr>
      </w:pPr>
    </w:p>
    <w:p w:rsidR="00B1110F" w:rsidRDefault="00B1110F" w:rsidP="00B1110F">
      <w:pPr>
        <w:pStyle w:val="a3"/>
        <w:spacing w:line="242" w:lineRule="auto"/>
        <w:ind w:right="672" w:firstLine="706"/>
        <w:jc w:val="both"/>
      </w:pPr>
      <w:r>
        <w:rPr>
          <w:b/>
        </w:rPr>
        <w:t xml:space="preserve">Форма обучения: </w:t>
      </w:r>
      <w:r>
        <w:t>очная. Программа предусматривает 2 вида занятий:</w:t>
      </w:r>
      <w:r>
        <w:rPr>
          <w:spacing w:val="1"/>
        </w:rPr>
        <w:t xml:space="preserve"> </w:t>
      </w:r>
      <w:proofErr w:type="gramStart"/>
      <w:r>
        <w:t>теоретические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практические.</w:t>
      </w:r>
    </w:p>
    <w:p w:rsidR="00B1110F" w:rsidRDefault="00B1110F" w:rsidP="00B1110F">
      <w:pPr>
        <w:pStyle w:val="a3"/>
        <w:spacing w:before="3"/>
        <w:ind w:right="659" w:firstLine="706"/>
        <w:jc w:val="both"/>
      </w:pPr>
      <w:r>
        <w:rPr>
          <w:b/>
        </w:rPr>
        <w:t>Особенности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учебного</w:t>
      </w:r>
      <w:r>
        <w:rPr>
          <w:b/>
          <w:spacing w:val="1"/>
        </w:rPr>
        <w:t xml:space="preserve"> </w:t>
      </w:r>
      <w:r>
        <w:rPr>
          <w:b/>
        </w:rPr>
        <w:t>процесса.</w:t>
      </w:r>
      <w:r>
        <w:rPr>
          <w:b/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 программы знакомятся с основами топографии и ориентирования на</w:t>
      </w:r>
      <w:r>
        <w:rPr>
          <w:spacing w:val="-67"/>
        </w:rPr>
        <w:t xml:space="preserve"> </w:t>
      </w:r>
      <w:r>
        <w:t>местности, осваивают приёмы безопасного поведения в повседневной жизни,</w:t>
      </w:r>
      <w:r>
        <w:rPr>
          <w:spacing w:val="-67"/>
        </w:rPr>
        <w:t xml:space="preserve"> </w:t>
      </w:r>
      <w:r>
        <w:t>приобретают навыки доврачебной помощи и навыки выживания в условиях</w:t>
      </w:r>
      <w:r>
        <w:rPr>
          <w:spacing w:val="1"/>
        </w:rPr>
        <w:t xml:space="preserve"> </w:t>
      </w:r>
      <w:r>
        <w:t>автономного</w:t>
      </w:r>
      <w:r>
        <w:rPr>
          <w:spacing w:val="2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</w:p>
    <w:p w:rsidR="00B1110F" w:rsidRDefault="00B1110F" w:rsidP="00B1110F">
      <w:pPr>
        <w:pStyle w:val="a3"/>
        <w:ind w:right="670" w:firstLine="706"/>
        <w:jc w:val="both"/>
      </w:pPr>
    </w:p>
    <w:p w:rsidR="00B1110F" w:rsidRDefault="00B1110F" w:rsidP="00B1110F">
      <w:pPr>
        <w:pStyle w:val="a3"/>
        <w:ind w:left="282" w:right="123"/>
        <w:jc w:val="both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происходит по спирали (т.е. происходит возврат к тем же темам, но с более широким и</w:t>
      </w:r>
      <w:r>
        <w:rPr>
          <w:spacing w:val="1"/>
        </w:rPr>
        <w:t xml:space="preserve"> </w:t>
      </w:r>
      <w:r>
        <w:t>углубленным изучением), с учетом индивидуальных способностей детей (физических,</w:t>
      </w:r>
      <w:r>
        <w:rPr>
          <w:spacing w:val="1"/>
        </w:rPr>
        <w:t xml:space="preserve"> </w:t>
      </w:r>
      <w:r>
        <w:t>творческих,</w:t>
      </w:r>
      <w:r>
        <w:rPr>
          <w:spacing w:val="3"/>
        </w:rPr>
        <w:t xml:space="preserve"> </w:t>
      </w:r>
      <w:r>
        <w:t>морально-волевых).</w:t>
      </w:r>
    </w:p>
    <w:p w:rsidR="00B1110F" w:rsidRDefault="00B1110F" w:rsidP="00B1110F">
      <w:pPr>
        <w:pStyle w:val="a3"/>
        <w:spacing w:before="1"/>
        <w:ind w:left="0"/>
      </w:pPr>
    </w:p>
    <w:p w:rsidR="00B1110F" w:rsidRDefault="00B1110F" w:rsidP="00B1110F">
      <w:pPr>
        <w:pStyle w:val="a3"/>
        <w:ind w:right="661" w:firstLine="706"/>
        <w:jc w:val="both"/>
      </w:pPr>
      <w:r>
        <w:rPr>
          <w:b/>
        </w:rPr>
        <w:t xml:space="preserve">Режим занятий. </w:t>
      </w:r>
      <w:r>
        <w:t>Занятия пров</w:t>
      </w:r>
      <w:r w:rsidR="00512AFB">
        <w:t>одятся во внеурочное время, два</w:t>
      </w:r>
      <w:r>
        <w:t xml:space="preserve"> раз</w:t>
      </w:r>
      <w:r w:rsidR="00512AFB">
        <w:t>а</w:t>
      </w:r>
      <w:r>
        <w:t xml:space="preserve"> в</w:t>
      </w:r>
      <w:r>
        <w:rPr>
          <w:spacing w:val="1"/>
        </w:rPr>
        <w:t xml:space="preserve"> </w:t>
      </w:r>
      <w:r>
        <w:t xml:space="preserve">неделю. Продолжительность занятий –  </w:t>
      </w:r>
      <w:r>
        <w:rPr>
          <w:spacing w:val="1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минут.</w:t>
      </w:r>
    </w:p>
    <w:p w:rsidR="00B1110F" w:rsidRDefault="00B1110F" w:rsidP="00B1110F">
      <w:pPr>
        <w:pStyle w:val="a3"/>
        <w:spacing w:before="10"/>
        <w:ind w:left="0"/>
        <w:rPr>
          <w:sz w:val="27"/>
        </w:rPr>
      </w:pPr>
    </w:p>
    <w:p w:rsidR="00B1110F" w:rsidRDefault="00B1110F" w:rsidP="00B1110F">
      <w:pPr>
        <w:pStyle w:val="Heading1"/>
        <w:numPr>
          <w:ilvl w:val="1"/>
          <w:numId w:val="3"/>
        </w:numPr>
        <w:tabs>
          <w:tab w:val="left" w:pos="4173"/>
        </w:tabs>
        <w:spacing w:before="1" w:line="319" w:lineRule="exact"/>
        <w:ind w:left="4172"/>
        <w:jc w:val="both"/>
      </w:pPr>
      <w:bookmarkStart w:id="1" w:name="1.2._Цели_и_задачи_программы."/>
      <w:bookmarkEnd w:id="1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программы.</w:t>
      </w:r>
    </w:p>
    <w:p w:rsidR="00B1110F" w:rsidRDefault="00B1110F" w:rsidP="00B1110F">
      <w:pPr>
        <w:pStyle w:val="a3"/>
        <w:ind w:right="672" w:firstLine="706"/>
        <w:jc w:val="both"/>
      </w:pPr>
      <w:r>
        <w:rPr>
          <w:b/>
        </w:rPr>
        <w:t xml:space="preserve">Цель программы: </w:t>
      </w:r>
      <w:r>
        <w:t>формирование у учащихся практических умений и</w:t>
      </w:r>
      <w:r>
        <w:rPr>
          <w:spacing w:val="1"/>
        </w:rPr>
        <w:t xml:space="preserve"> </w:t>
      </w:r>
      <w:r>
        <w:t>навыков поведения в экстремальных ситуациях через освоение специальных</w:t>
      </w:r>
      <w:r>
        <w:rPr>
          <w:spacing w:val="1"/>
        </w:rPr>
        <w:t xml:space="preserve"> </w:t>
      </w:r>
      <w:r>
        <w:t>знаний.</w:t>
      </w:r>
    </w:p>
    <w:p w:rsidR="00B1110F" w:rsidRDefault="00B1110F" w:rsidP="00B1110F">
      <w:pPr>
        <w:jc w:val="both"/>
        <w:sectPr w:rsidR="00B1110F">
          <w:pgSz w:w="11910" w:h="16840"/>
          <w:pgMar w:top="940" w:right="180" w:bottom="960" w:left="740" w:header="0" w:footer="772" w:gutter="0"/>
          <w:cols w:space="720"/>
        </w:sectPr>
      </w:pPr>
    </w:p>
    <w:p w:rsidR="00B1110F" w:rsidRDefault="00B1110F" w:rsidP="00B1110F">
      <w:pPr>
        <w:pStyle w:val="Heading1"/>
        <w:spacing w:before="61" w:line="319" w:lineRule="exact"/>
        <w:jc w:val="left"/>
      </w:pPr>
      <w:bookmarkStart w:id="2" w:name="Задачи_программы."/>
      <w:bookmarkEnd w:id="2"/>
      <w:r>
        <w:lastRenderedPageBreak/>
        <w:t>Задачи</w:t>
      </w:r>
      <w:r>
        <w:rPr>
          <w:spacing w:val="-15"/>
        </w:rPr>
        <w:t xml:space="preserve"> </w:t>
      </w:r>
      <w:r>
        <w:t>программы.</w:t>
      </w:r>
    </w:p>
    <w:p w:rsidR="00B1110F" w:rsidRDefault="00B1110F" w:rsidP="00B1110F">
      <w:pPr>
        <w:spacing w:line="317" w:lineRule="exact"/>
        <w:ind w:left="964"/>
        <w:rPr>
          <w:b/>
          <w:sz w:val="28"/>
        </w:rPr>
      </w:pPr>
      <w:r>
        <w:rPr>
          <w:b/>
          <w:sz w:val="28"/>
        </w:rPr>
        <w:t>Обучающие:</w:t>
      </w:r>
    </w:p>
    <w:p w:rsidR="00B1110F" w:rsidRDefault="00B1110F" w:rsidP="00B1110F">
      <w:pPr>
        <w:pStyle w:val="a5"/>
        <w:numPr>
          <w:ilvl w:val="1"/>
          <w:numId w:val="2"/>
        </w:numPr>
        <w:tabs>
          <w:tab w:val="left" w:pos="1129"/>
        </w:tabs>
        <w:spacing w:line="319" w:lineRule="exact"/>
        <w:ind w:left="1128" w:hanging="165"/>
        <w:rPr>
          <w:sz w:val="28"/>
        </w:rPr>
      </w:pPr>
      <w:r>
        <w:rPr>
          <w:sz w:val="28"/>
        </w:rPr>
        <w:t>сформировать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1"/>
          <w:sz w:val="28"/>
        </w:rPr>
        <w:t xml:space="preserve"> </w:t>
      </w:r>
      <w:r>
        <w:rPr>
          <w:sz w:val="28"/>
        </w:rPr>
        <w:t>ориентирования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местности;</w:t>
      </w:r>
    </w:p>
    <w:p w:rsidR="00B1110F" w:rsidRDefault="00B1110F" w:rsidP="00B1110F">
      <w:pPr>
        <w:pStyle w:val="a5"/>
        <w:numPr>
          <w:ilvl w:val="1"/>
          <w:numId w:val="2"/>
        </w:numPr>
        <w:tabs>
          <w:tab w:val="left" w:pos="1239"/>
        </w:tabs>
        <w:ind w:right="1264" w:firstLine="0"/>
        <w:rPr>
          <w:sz w:val="28"/>
        </w:rPr>
      </w:pPr>
      <w:r>
        <w:rPr>
          <w:sz w:val="28"/>
        </w:rPr>
        <w:t>обучить</w:t>
      </w:r>
      <w:r>
        <w:rPr>
          <w:spacing w:val="3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4"/>
          <w:sz w:val="28"/>
        </w:rPr>
        <w:t xml:space="preserve"> </w:t>
      </w:r>
      <w:r>
        <w:rPr>
          <w:sz w:val="28"/>
        </w:rPr>
        <w:t>приёмам</w:t>
      </w:r>
      <w:r>
        <w:rPr>
          <w:spacing w:val="3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3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пожаре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водоёмах;</w:t>
      </w:r>
    </w:p>
    <w:p w:rsidR="00B1110F" w:rsidRDefault="00B1110F" w:rsidP="00B1110F">
      <w:pPr>
        <w:pStyle w:val="a5"/>
        <w:numPr>
          <w:ilvl w:val="1"/>
          <w:numId w:val="2"/>
        </w:numPr>
        <w:tabs>
          <w:tab w:val="left" w:pos="1129"/>
        </w:tabs>
        <w:spacing w:before="5" w:line="322" w:lineRule="exact"/>
        <w:ind w:left="1128" w:hanging="165"/>
        <w:rPr>
          <w:sz w:val="28"/>
        </w:rPr>
      </w:pPr>
      <w:r>
        <w:rPr>
          <w:sz w:val="28"/>
        </w:rPr>
        <w:t>научить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защиты;</w:t>
      </w:r>
    </w:p>
    <w:p w:rsidR="00B1110F" w:rsidRDefault="00B1110F" w:rsidP="00B1110F">
      <w:pPr>
        <w:pStyle w:val="a5"/>
        <w:numPr>
          <w:ilvl w:val="1"/>
          <w:numId w:val="2"/>
        </w:numPr>
        <w:tabs>
          <w:tab w:val="left" w:pos="1129"/>
        </w:tabs>
        <w:spacing w:line="319" w:lineRule="exact"/>
        <w:ind w:left="1128" w:hanging="165"/>
        <w:rPr>
          <w:sz w:val="28"/>
        </w:rPr>
      </w:pPr>
      <w:r>
        <w:rPr>
          <w:sz w:val="28"/>
        </w:rPr>
        <w:t>сформировать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0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помощи;</w:t>
      </w:r>
    </w:p>
    <w:p w:rsidR="00B1110F" w:rsidRDefault="00B1110F" w:rsidP="00B1110F">
      <w:pPr>
        <w:pStyle w:val="a5"/>
        <w:numPr>
          <w:ilvl w:val="1"/>
          <w:numId w:val="2"/>
        </w:numPr>
        <w:tabs>
          <w:tab w:val="left" w:pos="1334"/>
          <w:tab w:val="left" w:pos="1335"/>
          <w:tab w:val="left" w:pos="2578"/>
          <w:tab w:val="left" w:pos="4057"/>
          <w:tab w:val="left" w:pos="5377"/>
          <w:tab w:val="left" w:pos="7005"/>
          <w:tab w:val="left" w:pos="7413"/>
          <w:tab w:val="left" w:pos="8786"/>
        </w:tabs>
        <w:ind w:right="679" w:firstLine="0"/>
        <w:rPr>
          <w:sz w:val="28"/>
        </w:rPr>
      </w:pPr>
      <w:r>
        <w:rPr>
          <w:sz w:val="28"/>
        </w:rPr>
        <w:t>обучить</w:t>
      </w:r>
      <w:r>
        <w:rPr>
          <w:sz w:val="28"/>
        </w:rPr>
        <w:tab/>
        <w:t>основным</w:t>
      </w:r>
      <w:r>
        <w:rPr>
          <w:sz w:val="28"/>
        </w:rPr>
        <w:tab/>
        <w:t>приёмам</w:t>
      </w:r>
      <w:r>
        <w:rPr>
          <w:sz w:val="28"/>
        </w:rPr>
        <w:tab/>
        <w:t>выживания</w:t>
      </w:r>
      <w:r>
        <w:rPr>
          <w:sz w:val="28"/>
        </w:rPr>
        <w:tab/>
        <w:t>в</w:t>
      </w:r>
      <w:r>
        <w:rPr>
          <w:sz w:val="28"/>
        </w:rPr>
        <w:tab/>
        <w:t>условиях</w:t>
      </w:r>
      <w:r>
        <w:rPr>
          <w:sz w:val="28"/>
        </w:rPr>
        <w:tab/>
      </w:r>
      <w:r>
        <w:rPr>
          <w:spacing w:val="-2"/>
          <w:sz w:val="28"/>
        </w:rPr>
        <w:t>автономного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в 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среде.</w:t>
      </w:r>
    </w:p>
    <w:p w:rsidR="00B1110F" w:rsidRDefault="00B1110F" w:rsidP="00B1110F">
      <w:pPr>
        <w:pStyle w:val="a3"/>
        <w:spacing w:line="242" w:lineRule="auto"/>
        <w:ind w:right="667"/>
        <w:jc w:val="both"/>
      </w:pPr>
      <w:r>
        <w:rPr>
          <w:b/>
        </w:rPr>
        <w:t>Развивающие: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активность,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умения,</w:t>
      </w:r>
      <w:r>
        <w:rPr>
          <w:spacing w:val="3"/>
        </w:rPr>
        <w:t xml:space="preserve"> </w:t>
      </w:r>
      <w:r>
        <w:t>коммуникабельность.</w:t>
      </w:r>
    </w:p>
    <w:p w:rsidR="00B1110F" w:rsidRDefault="00B1110F" w:rsidP="00B1110F">
      <w:pPr>
        <w:pStyle w:val="a3"/>
        <w:ind w:right="667"/>
        <w:jc w:val="both"/>
      </w:pPr>
      <w:proofErr w:type="gramStart"/>
      <w:r>
        <w:rPr>
          <w:b/>
        </w:rPr>
        <w:t xml:space="preserve">Воспитательные: </w:t>
      </w:r>
      <w:r>
        <w:t>формировать сознательное и ответственное отношение к</w:t>
      </w:r>
      <w:r>
        <w:rPr>
          <w:spacing w:val="1"/>
        </w:rPr>
        <w:t xml:space="preserve"> </w:t>
      </w:r>
      <w:r>
        <w:t>вопросам личной безопасности, потребность в самопознании и саморазвитии,</w:t>
      </w:r>
      <w:r>
        <w:rPr>
          <w:spacing w:val="-67"/>
        </w:rPr>
        <w:t xml:space="preserve"> </w:t>
      </w:r>
      <w:r>
        <w:t>чувство коллективизма.</w:t>
      </w:r>
      <w:proofErr w:type="gramEnd"/>
    </w:p>
    <w:p w:rsidR="00B1110F" w:rsidRDefault="00B1110F" w:rsidP="00B1110F">
      <w:pPr>
        <w:pStyle w:val="Heading1"/>
        <w:numPr>
          <w:ilvl w:val="1"/>
          <w:numId w:val="3"/>
        </w:numPr>
        <w:tabs>
          <w:tab w:val="left" w:pos="4302"/>
        </w:tabs>
        <w:spacing w:before="75" w:line="322" w:lineRule="exact"/>
        <w:ind w:left="4302"/>
        <w:jc w:val="both"/>
      </w:pPr>
      <w:bookmarkStart w:id="3" w:name="1.3._Содержание_программы."/>
      <w:bookmarkEnd w:id="3"/>
      <w:r>
        <w:rPr>
          <w:spacing w:val="-1"/>
        </w:rPr>
        <w:t>Содержание</w:t>
      </w:r>
      <w:r>
        <w:rPr>
          <w:spacing w:val="-11"/>
        </w:rPr>
        <w:t xml:space="preserve"> </w:t>
      </w:r>
      <w:r>
        <w:t>программы.</w:t>
      </w:r>
    </w:p>
    <w:p w:rsidR="00B1110F" w:rsidRDefault="00B1110F" w:rsidP="00B1110F">
      <w:pPr>
        <w:pStyle w:val="a5"/>
        <w:numPr>
          <w:ilvl w:val="2"/>
          <w:numId w:val="1"/>
        </w:numPr>
        <w:tabs>
          <w:tab w:val="left" w:pos="2372"/>
        </w:tabs>
        <w:jc w:val="both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план.</w:t>
      </w:r>
    </w:p>
    <w:p w:rsidR="00B1110F" w:rsidRDefault="00B1110F" w:rsidP="00B1110F">
      <w:pPr>
        <w:pStyle w:val="a3"/>
        <w:spacing w:after="7"/>
        <w:ind w:left="4537"/>
      </w:pP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(68 часов).</w:t>
      </w: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4139"/>
        <w:gridCol w:w="1133"/>
        <w:gridCol w:w="1133"/>
        <w:gridCol w:w="1138"/>
        <w:gridCol w:w="2051"/>
      </w:tblGrid>
      <w:tr w:rsidR="00B1110F" w:rsidTr="00660A7B">
        <w:trPr>
          <w:trHeight w:val="321"/>
        </w:trPr>
        <w:tc>
          <w:tcPr>
            <w:tcW w:w="711" w:type="dxa"/>
            <w:vMerge w:val="restart"/>
          </w:tcPr>
          <w:p w:rsidR="00B1110F" w:rsidRDefault="00B1110F" w:rsidP="00660A7B">
            <w:pPr>
              <w:pStyle w:val="TableParagraph"/>
              <w:spacing w:before="146"/>
              <w:ind w:left="167" w:right="139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п/п</w:t>
            </w:r>
          </w:p>
        </w:tc>
        <w:tc>
          <w:tcPr>
            <w:tcW w:w="4139" w:type="dxa"/>
            <w:vMerge w:val="restart"/>
          </w:tcPr>
          <w:p w:rsidR="00B1110F" w:rsidRDefault="00B1110F" w:rsidP="00660A7B">
            <w:pPr>
              <w:pStyle w:val="TableParagraph"/>
              <w:spacing w:before="5"/>
              <w:rPr>
                <w:sz w:val="26"/>
              </w:rPr>
            </w:pPr>
          </w:p>
          <w:p w:rsidR="00B1110F" w:rsidRDefault="00B1110F" w:rsidP="00660A7B">
            <w:pPr>
              <w:pStyle w:val="TableParagraph"/>
              <w:spacing w:before="1"/>
              <w:ind w:left="700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</w:p>
        </w:tc>
        <w:tc>
          <w:tcPr>
            <w:tcW w:w="3404" w:type="dxa"/>
            <w:gridSpan w:val="3"/>
          </w:tcPr>
          <w:p w:rsidR="00B1110F" w:rsidRDefault="00B1110F" w:rsidP="00660A7B">
            <w:pPr>
              <w:pStyle w:val="TableParagraph"/>
              <w:spacing w:line="301" w:lineRule="exact"/>
              <w:ind w:left="705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2051" w:type="dxa"/>
            <w:vMerge w:val="restart"/>
          </w:tcPr>
          <w:p w:rsidR="00B1110F" w:rsidRDefault="00B1110F" w:rsidP="00660A7B">
            <w:pPr>
              <w:pStyle w:val="TableParagraph"/>
              <w:ind w:left="326" w:right="326" w:firstLine="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Формы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аттестации</w:t>
            </w:r>
            <w:proofErr w:type="spellEnd"/>
            <w:r>
              <w:rPr>
                <w:spacing w:val="-1"/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контроля</w:t>
            </w:r>
            <w:proofErr w:type="spellEnd"/>
          </w:p>
        </w:tc>
      </w:tr>
      <w:tr w:rsidR="00B1110F" w:rsidTr="00660A7B">
        <w:trPr>
          <w:trHeight w:val="791"/>
        </w:trPr>
        <w:tc>
          <w:tcPr>
            <w:tcW w:w="711" w:type="dxa"/>
            <w:vMerge/>
            <w:tcBorders>
              <w:top w:val="nil"/>
            </w:tcBorders>
          </w:tcPr>
          <w:p w:rsidR="00B1110F" w:rsidRDefault="00B1110F" w:rsidP="00660A7B"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 w:rsidR="00B1110F" w:rsidRDefault="00B1110F" w:rsidP="00660A7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before="141"/>
              <w:ind w:left="136" w:right="13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всего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before="141"/>
              <w:ind w:left="140" w:right="13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теория</w:t>
            </w:r>
            <w:proofErr w:type="spellEnd"/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before="128" w:line="320" w:lineRule="atLeast"/>
              <w:ind w:left="441" w:right="134" w:hanging="28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практи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</w:t>
            </w:r>
            <w:proofErr w:type="spellEnd"/>
          </w:p>
        </w:tc>
        <w:tc>
          <w:tcPr>
            <w:tcW w:w="2051" w:type="dxa"/>
            <w:vMerge/>
            <w:tcBorders>
              <w:top w:val="nil"/>
            </w:tcBorders>
          </w:tcPr>
          <w:p w:rsidR="00B1110F" w:rsidRDefault="00B1110F" w:rsidP="00660A7B">
            <w:pPr>
              <w:rPr>
                <w:sz w:val="2"/>
                <w:szCs w:val="2"/>
              </w:rPr>
            </w:pPr>
          </w:p>
        </w:tc>
      </w:tr>
      <w:tr w:rsidR="00B1110F" w:rsidTr="00660A7B">
        <w:trPr>
          <w:trHeight w:val="965"/>
        </w:trPr>
        <w:tc>
          <w:tcPr>
            <w:tcW w:w="711" w:type="dxa"/>
          </w:tcPr>
          <w:p w:rsidR="00B1110F" w:rsidRDefault="00B1110F" w:rsidP="00660A7B">
            <w:pPr>
              <w:rPr>
                <w:sz w:val="26"/>
              </w:rPr>
            </w:pP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tabs>
                <w:tab w:val="left" w:pos="1329"/>
                <w:tab w:val="left" w:pos="1920"/>
              </w:tabs>
              <w:spacing w:line="319" w:lineRule="exact"/>
              <w:ind w:left="1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z w:val="28"/>
              </w:rPr>
              <w:tab/>
              <w:t>1.</w:t>
            </w:r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z w:val="28"/>
              </w:rPr>
              <w:t>Безопасность</w:t>
            </w:r>
            <w:proofErr w:type="spellEnd"/>
          </w:p>
          <w:p w:rsidR="00B1110F" w:rsidRDefault="00B1110F" w:rsidP="00660A7B">
            <w:pPr>
              <w:pStyle w:val="TableParagraph"/>
              <w:spacing w:before="9" w:line="308" w:lineRule="exact"/>
              <w:ind w:left="105" w:right="899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В </w:t>
            </w:r>
            <w:proofErr w:type="spellStart"/>
            <w:r>
              <w:rPr>
                <w:b/>
                <w:spacing w:val="-1"/>
                <w:sz w:val="28"/>
              </w:rPr>
              <w:t>повседневной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жизнедеятельности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20" w:lineRule="exact"/>
              <w:ind w:left="140" w:right="1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20" w:lineRule="exact"/>
              <w:ind w:right="41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20" w:lineRule="exact"/>
              <w:ind w:left="406" w:right="3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321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01" w:lineRule="exact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4.1.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Пожарная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безопасность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spacing w:line="301" w:lineRule="exact"/>
              <w:ind w:left="672"/>
              <w:rPr>
                <w:sz w:val="28"/>
              </w:rPr>
            </w:pPr>
            <w:r>
              <w:rPr>
                <w:sz w:val="28"/>
              </w:rPr>
              <w:t>ТК</w:t>
            </w:r>
          </w:p>
        </w:tc>
      </w:tr>
      <w:tr w:rsidR="00B1110F" w:rsidTr="00660A7B">
        <w:trPr>
          <w:trHeight w:val="321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01" w:lineRule="exact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4.2.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Безопасность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воде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spacing w:line="301" w:lineRule="exact"/>
              <w:ind w:left="672"/>
              <w:rPr>
                <w:sz w:val="28"/>
              </w:rPr>
            </w:pPr>
            <w:r>
              <w:rPr>
                <w:sz w:val="28"/>
              </w:rPr>
              <w:t>ТК</w:t>
            </w:r>
          </w:p>
        </w:tc>
      </w:tr>
      <w:tr w:rsidR="00B1110F" w:rsidTr="00660A7B">
        <w:trPr>
          <w:trHeight w:val="647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4.3.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232" w:lineRule="auto"/>
              <w:ind w:left="105" w:right="865"/>
              <w:rPr>
                <w:sz w:val="28"/>
              </w:rPr>
            </w:pPr>
            <w:proofErr w:type="spellStart"/>
            <w:r>
              <w:rPr>
                <w:sz w:val="28"/>
              </w:rPr>
              <w:t>Средства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индивидуальной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защиты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spacing w:line="315" w:lineRule="exact"/>
              <w:ind w:left="672"/>
              <w:rPr>
                <w:sz w:val="28"/>
              </w:rPr>
            </w:pPr>
            <w:r>
              <w:rPr>
                <w:sz w:val="28"/>
              </w:rPr>
              <w:t>ТК</w:t>
            </w:r>
          </w:p>
        </w:tc>
      </w:tr>
      <w:tr w:rsidR="00B1110F" w:rsidTr="00660A7B">
        <w:trPr>
          <w:trHeight w:val="964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left="87" w:right="81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before="1" w:line="232" w:lineRule="auto"/>
              <w:ind w:left="105" w:right="101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Дорожное движение,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pacing w:val="-1"/>
                <w:sz w:val="28"/>
                <w:lang w:val="ru-RU"/>
              </w:rPr>
              <w:t>безопасность</w:t>
            </w:r>
            <w:r w:rsidRPr="00B1110F">
              <w:rPr>
                <w:spacing w:val="-9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участников</w:t>
            </w:r>
          </w:p>
          <w:p w:rsidR="00B1110F" w:rsidRPr="00B1110F" w:rsidRDefault="00B1110F" w:rsidP="00660A7B">
            <w:pPr>
              <w:pStyle w:val="TableParagraph"/>
              <w:spacing w:line="318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дорожного</w:t>
            </w:r>
            <w:r w:rsidRPr="00B1110F">
              <w:rPr>
                <w:spacing w:val="-8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движения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642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left="87" w:right="81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Составление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индивидуального</w:t>
            </w:r>
            <w:proofErr w:type="spellEnd"/>
          </w:p>
          <w:p w:rsidR="00B1110F" w:rsidRDefault="00B1110F" w:rsidP="00660A7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безопасного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маршрута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1281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left="87" w:right="81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315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Велосипедные</w:t>
            </w:r>
            <w:r w:rsidRPr="00B1110F">
              <w:rPr>
                <w:spacing w:val="-6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соревнования</w:t>
            </w:r>
          </w:p>
          <w:p w:rsidR="00B1110F" w:rsidRPr="00B1110F" w:rsidRDefault="00B1110F" w:rsidP="00660A7B">
            <w:pPr>
              <w:pStyle w:val="TableParagraph"/>
              <w:spacing w:line="322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«Безопасное</w:t>
            </w:r>
          </w:p>
          <w:p w:rsidR="00B1110F" w:rsidRPr="00B1110F" w:rsidRDefault="00B1110F" w:rsidP="00660A7B">
            <w:pPr>
              <w:pStyle w:val="TableParagraph"/>
              <w:spacing w:line="322" w:lineRule="exact"/>
              <w:ind w:left="3130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колесо</w:t>
            </w:r>
          </w:p>
          <w:p w:rsidR="00B1110F" w:rsidRPr="00B1110F" w:rsidRDefault="00B1110F" w:rsidP="00660A7B">
            <w:pPr>
              <w:pStyle w:val="TableParagraph"/>
              <w:spacing w:line="303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».Безопасность</w:t>
            </w:r>
            <w:r w:rsidRPr="00B1110F">
              <w:rPr>
                <w:spacing w:val="-6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велотуристов.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374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left="87" w:right="81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315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Дорожные</w:t>
            </w:r>
            <w:r w:rsidRPr="00B1110F">
              <w:rPr>
                <w:spacing w:val="-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знаки</w:t>
            </w:r>
            <w:r w:rsidRPr="00B1110F">
              <w:rPr>
                <w:spacing w:val="-3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и</w:t>
            </w:r>
            <w:r w:rsidRPr="00B1110F">
              <w:rPr>
                <w:spacing w:val="-2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их</w:t>
            </w:r>
            <w:r w:rsidRPr="00B1110F">
              <w:rPr>
                <w:spacing w:val="-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группы.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369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left="87" w:right="81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Предупреждающие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997"/>
        </w:trPr>
        <w:tc>
          <w:tcPr>
            <w:tcW w:w="711" w:type="dxa"/>
            <w:tcBorders>
              <w:bottom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310" w:lineRule="exact"/>
              <w:ind w:left="87" w:right="81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4139" w:type="dxa"/>
            <w:tcBorders>
              <w:bottom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235" w:lineRule="auto"/>
              <w:ind w:left="105" w:right="1316"/>
              <w:rPr>
                <w:sz w:val="28"/>
              </w:rPr>
            </w:pPr>
            <w:proofErr w:type="spellStart"/>
            <w:r>
              <w:rPr>
                <w:sz w:val="28"/>
              </w:rPr>
              <w:t>Изготовление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макетов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дорожных</w:t>
            </w:r>
            <w:proofErr w:type="spellEnd"/>
          </w:p>
          <w:p w:rsidR="00B1110F" w:rsidRDefault="00B1110F" w:rsidP="00660A7B">
            <w:pPr>
              <w:pStyle w:val="TableParagraph"/>
              <w:spacing w:before="38" w:line="308" w:lineRule="exact"/>
              <w:ind w:left="10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знаков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  <w:tcBorders>
              <w:bottom w:val="single" w:sz="6" w:space="0" w:color="000000"/>
            </w:tcBorders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998"/>
        </w:trPr>
        <w:tc>
          <w:tcPr>
            <w:tcW w:w="711" w:type="dxa"/>
            <w:tcBorders>
              <w:top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310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4139" w:type="dxa"/>
            <w:tcBorders>
              <w:top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237" w:lineRule="auto"/>
              <w:ind w:left="105" w:right="1796"/>
              <w:rPr>
                <w:sz w:val="28"/>
              </w:rPr>
            </w:pPr>
            <w:proofErr w:type="spellStart"/>
            <w:r>
              <w:rPr>
                <w:sz w:val="28"/>
              </w:rPr>
              <w:t>Знаки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приоритета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Запрещающие</w:t>
            </w:r>
            <w:proofErr w:type="spellEnd"/>
          </w:p>
          <w:p w:rsidR="00B1110F" w:rsidRDefault="00B1110F" w:rsidP="00660A7B">
            <w:pPr>
              <w:pStyle w:val="TableParagraph"/>
              <w:spacing w:before="32" w:line="308" w:lineRule="exact"/>
              <w:ind w:left="10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знаки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  <w:tcBorders>
              <w:top w:val="single" w:sz="6" w:space="0" w:color="000000"/>
            </w:tcBorders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998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left="89" w:right="81"/>
              <w:jc w:val="center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tabs>
                <w:tab w:val="left" w:pos="2386"/>
              </w:tabs>
              <w:spacing w:line="307" w:lineRule="exact"/>
              <w:ind w:right="898"/>
              <w:jc w:val="right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Предписывающие</w:t>
            </w:r>
            <w:r w:rsidRPr="00B1110F">
              <w:rPr>
                <w:sz w:val="28"/>
                <w:lang w:val="ru-RU"/>
              </w:rPr>
              <w:tab/>
              <w:t>знаки.</w:t>
            </w:r>
          </w:p>
          <w:p w:rsidR="00B1110F" w:rsidRPr="00B1110F" w:rsidRDefault="00B1110F" w:rsidP="00660A7B">
            <w:pPr>
              <w:pStyle w:val="TableParagraph"/>
              <w:spacing w:line="319" w:lineRule="exact"/>
              <w:ind w:right="938"/>
              <w:jc w:val="right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Знаки</w:t>
            </w:r>
          </w:p>
          <w:p w:rsidR="00B1110F" w:rsidRPr="00B1110F" w:rsidRDefault="00B1110F" w:rsidP="00660A7B">
            <w:pPr>
              <w:pStyle w:val="TableParagraph"/>
              <w:spacing w:before="43" w:line="308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особых</w:t>
            </w:r>
            <w:r w:rsidRPr="00B1110F">
              <w:rPr>
                <w:spacing w:val="-15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предписаний.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1003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left="89" w:right="8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4.12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tabs>
                <w:tab w:val="left" w:pos="2381"/>
              </w:tabs>
              <w:spacing w:line="313" w:lineRule="exact"/>
              <w:ind w:right="903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Информационные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знаки</w:t>
            </w:r>
            <w:proofErr w:type="spellEnd"/>
            <w:r>
              <w:rPr>
                <w:sz w:val="28"/>
              </w:rPr>
              <w:t>.</w:t>
            </w:r>
          </w:p>
          <w:p w:rsidR="00B1110F" w:rsidRDefault="00B1110F" w:rsidP="00660A7B">
            <w:pPr>
              <w:pStyle w:val="TableParagraph"/>
              <w:spacing w:line="319" w:lineRule="exact"/>
              <w:ind w:right="943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Знаки</w:t>
            </w:r>
            <w:proofErr w:type="spellEnd"/>
          </w:p>
          <w:p w:rsidR="00B1110F" w:rsidRDefault="00B1110F" w:rsidP="00660A7B">
            <w:pPr>
              <w:pStyle w:val="TableParagraph"/>
              <w:spacing w:before="43" w:line="308" w:lineRule="exact"/>
              <w:ind w:left="10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сервиса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1108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left="89" w:right="81"/>
              <w:jc w:val="center"/>
              <w:rPr>
                <w:sz w:val="28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4139" w:type="dxa"/>
            <w:vMerge w:val="restart"/>
          </w:tcPr>
          <w:p w:rsidR="00B1110F" w:rsidRPr="00B1110F" w:rsidRDefault="00B1110F" w:rsidP="00660A7B">
            <w:pPr>
              <w:pStyle w:val="TableParagraph"/>
              <w:tabs>
                <w:tab w:val="left" w:pos="1348"/>
                <w:tab w:val="left" w:pos="1953"/>
              </w:tabs>
              <w:ind w:left="105" w:right="246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Расположение транспортных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средств</w:t>
            </w:r>
            <w:r w:rsidRPr="00B1110F">
              <w:rPr>
                <w:sz w:val="28"/>
                <w:lang w:val="ru-RU"/>
              </w:rPr>
              <w:tab/>
              <w:t>на</w:t>
            </w:r>
            <w:r w:rsidRPr="00B1110F">
              <w:rPr>
                <w:sz w:val="28"/>
                <w:lang w:val="ru-RU"/>
              </w:rPr>
              <w:tab/>
              <w:t>проезжей</w:t>
            </w:r>
            <w:r w:rsidRPr="00B1110F">
              <w:rPr>
                <w:spacing w:val="-14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части.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Остановка.</w:t>
            </w:r>
            <w:r w:rsidRPr="00B1110F">
              <w:rPr>
                <w:spacing w:val="90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Стоянка.</w:t>
            </w:r>
            <w:r w:rsidRPr="00B1110F">
              <w:rPr>
                <w:spacing w:val="9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Стоянка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и</w:t>
            </w:r>
            <w:r w:rsidRPr="00B1110F">
              <w:rPr>
                <w:spacing w:val="-4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остановка</w:t>
            </w:r>
            <w:r w:rsidRPr="00B1110F">
              <w:rPr>
                <w:sz w:val="28"/>
                <w:lang w:val="ru-RU"/>
              </w:rPr>
              <w:tab/>
              <w:t>двухколёсных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транспортных</w:t>
            </w:r>
            <w:r w:rsidRPr="00B1110F">
              <w:rPr>
                <w:spacing w:val="-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средств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5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743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 w:rsidR="00B1110F" w:rsidRDefault="00B1110F" w:rsidP="00660A7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739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left="89" w:right="81"/>
              <w:jc w:val="center"/>
              <w:rPr>
                <w:sz w:val="28"/>
              </w:rPr>
            </w:pPr>
            <w:r>
              <w:rPr>
                <w:sz w:val="28"/>
              </w:rPr>
              <w:t>4.14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tabs>
                <w:tab w:val="left" w:pos="1435"/>
                <w:tab w:val="left" w:pos="2477"/>
              </w:tabs>
              <w:spacing w:line="268" w:lineRule="auto"/>
              <w:ind w:left="105" w:right="19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Решение</w:t>
            </w:r>
            <w:r w:rsidRPr="00B1110F">
              <w:rPr>
                <w:sz w:val="28"/>
                <w:lang w:val="ru-RU"/>
              </w:rPr>
              <w:tab/>
              <w:t>тестов</w:t>
            </w:r>
            <w:r w:rsidRPr="00B1110F">
              <w:rPr>
                <w:sz w:val="28"/>
                <w:lang w:val="ru-RU"/>
              </w:rPr>
              <w:tab/>
              <w:t>и дорожных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задач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660A7B">
        <w:trPr>
          <w:trHeight w:val="969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05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4.15</w:t>
            </w:r>
          </w:p>
          <w:p w:rsidR="00B1110F" w:rsidRDefault="00B1110F" w:rsidP="00660A7B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310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Контрольное</w:t>
            </w:r>
            <w:r w:rsidRPr="00B1110F">
              <w:rPr>
                <w:spacing w:val="4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занятие</w:t>
            </w:r>
            <w:r w:rsidRPr="00B1110F">
              <w:rPr>
                <w:spacing w:val="42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по</w:t>
            </w:r>
            <w:r w:rsidRPr="00B1110F">
              <w:rPr>
                <w:spacing w:val="45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азделу</w:t>
            </w:r>
          </w:p>
          <w:p w:rsidR="00B1110F" w:rsidRPr="00B1110F" w:rsidRDefault="00B1110F" w:rsidP="00660A7B">
            <w:pPr>
              <w:pStyle w:val="TableParagraph"/>
              <w:tabs>
                <w:tab w:val="left" w:pos="2102"/>
              </w:tabs>
              <w:spacing w:line="322" w:lineRule="exact"/>
              <w:ind w:left="105" w:right="172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«Безопасность</w:t>
            </w:r>
            <w:r w:rsidRPr="00B1110F">
              <w:rPr>
                <w:sz w:val="28"/>
                <w:lang w:val="ru-RU"/>
              </w:rPr>
              <w:tab/>
              <w:t>в</w:t>
            </w:r>
            <w:r w:rsidRPr="00B1110F">
              <w:rPr>
                <w:spacing w:val="-16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повседневной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жизни»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spacing w:line="310" w:lineRule="exact"/>
              <w:ind w:right="7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</w:p>
        </w:tc>
      </w:tr>
    </w:tbl>
    <w:p w:rsidR="00B1110F" w:rsidRDefault="00B1110F" w:rsidP="00B1110F">
      <w:pPr>
        <w:spacing w:line="310" w:lineRule="exact"/>
        <w:jc w:val="center"/>
        <w:rPr>
          <w:sz w:val="28"/>
        </w:rPr>
        <w:sectPr w:rsidR="00B1110F">
          <w:type w:val="continuous"/>
          <w:pgSz w:w="11910" w:h="16840"/>
          <w:pgMar w:top="1020" w:right="180" w:bottom="960" w:left="740" w:header="0" w:footer="772" w:gutter="0"/>
          <w:cols w:space="720"/>
        </w:sectPr>
      </w:pPr>
    </w:p>
    <w:tbl>
      <w:tblPr>
        <w:tblStyle w:val="TableNormal"/>
        <w:tblW w:w="10305" w:type="dxa"/>
        <w:tblInd w:w="-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4139"/>
        <w:gridCol w:w="1133"/>
        <w:gridCol w:w="1133"/>
        <w:gridCol w:w="1138"/>
        <w:gridCol w:w="2051"/>
      </w:tblGrid>
      <w:tr w:rsidR="00B1110F" w:rsidTr="00B1110F">
        <w:trPr>
          <w:trHeight w:val="935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232" w:lineRule="auto"/>
              <w:ind w:left="105" w:right="172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33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3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Основы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доврачебной</w:t>
            </w:r>
            <w:proofErr w:type="spellEnd"/>
          </w:p>
          <w:p w:rsidR="00B1110F" w:rsidRDefault="00B1110F" w:rsidP="00660A7B">
            <w:pPr>
              <w:pStyle w:val="TableParagraph"/>
              <w:spacing w:line="295" w:lineRule="exact"/>
              <w:ind w:left="1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помощи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137" w:right="1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1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293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936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5.1.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tabs>
                <w:tab w:val="left" w:pos="1348"/>
                <w:tab w:val="left" w:pos="1771"/>
              </w:tabs>
              <w:spacing w:line="303" w:lineRule="exact"/>
              <w:ind w:left="105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Методы</w:t>
            </w:r>
            <w:r w:rsidRPr="00B1110F">
              <w:rPr>
                <w:sz w:val="28"/>
                <w:lang w:val="ru-RU"/>
              </w:rPr>
              <w:tab/>
              <w:t>и</w:t>
            </w:r>
            <w:r w:rsidRPr="00B1110F">
              <w:rPr>
                <w:sz w:val="28"/>
                <w:lang w:val="ru-RU"/>
              </w:rPr>
              <w:tab/>
              <w:t>средства</w:t>
            </w:r>
          </w:p>
          <w:p w:rsidR="00B1110F" w:rsidRPr="00B1110F" w:rsidRDefault="00B1110F" w:rsidP="00660A7B">
            <w:pPr>
              <w:pStyle w:val="TableParagraph"/>
              <w:spacing w:line="316" w:lineRule="exact"/>
              <w:ind w:left="105" w:right="1705" w:firstLine="1243"/>
              <w:rPr>
                <w:sz w:val="28"/>
                <w:lang w:val="ru-RU"/>
              </w:rPr>
            </w:pPr>
            <w:r w:rsidRPr="00B1110F">
              <w:rPr>
                <w:spacing w:val="-1"/>
                <w:sz w:val="28"/>
                <w:lang w:val="ru-RU"/>
              </w:rPr>
              <w:t>оказания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первой</w:t>
            </w:r>
            <w:r w:rsidRPr="00B1110F">
              <w:rPr>
                <w:spacing w:val="-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помощи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321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01" w:lineRule="exact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5.2.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Транспортировка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пострадавшего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1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4"/>
              </w:rPr>
            </w:pPr>
          </w:p>
        </w:tc>
      </w:tr>
      <w:tr w:rsidR="00B1110F" w:rsidTr="00B1110F">
        <w:trPr>
          <w:trHeight w:val="690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5.3.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249" w:lineRule="auto"/>
              <w:ind w:left="105" w:right="423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Первая помощь при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pacing w:val="-1"/>
                <w:sz w:val="28"/>
                <w:lang w:val="ru-RU"/>
              </w:rPr>
              <w:t>автодорожном</w:t>
            </w:r>
            <w:r w:rsidRPr="00B1110F">
              <w:rPr>
                <w:spacing w:val="-12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происшествии.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before="17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before="179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350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5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Помощь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утоплении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26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690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249" w:lineRule="auto"/>
              <w:ind w:left="105" w:right="59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Помощь при поражении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электрическим</w:t>
            </w:r>
            <w:r w:rsidRPr="00B1110F">
              <w:rPr>
                <w:spacing w:val="-5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током</w:t>
            </w:r>
            <w:r w:rsidRPr="00B1110F">
              <w:rPr>
                <w:spacing w:val="-5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и</w:t>
            </w:r>
            <w:r w:rsidRPr="00B1110F">
              <w:rPr>
                <w:spacing w:val="-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молнией.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before="17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before="179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1046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5.6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254" w:lineRule="auto"/>
              <w:ind w:left="105" w:right="1161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Помощь</w:t>
            </w:r>
            <w:r w:rsidRPr="00B1110F">
              <w:rPr>
                <w:spacing w:val="-13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при</w:t>
            </w:r>
            <w:r w:rsidRPr="00B1110F">
              <w:rPr>
                <w:spacing w:val="-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попадании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инородного</w:t>
            </w:r>
            <w:r w:rsidRPr="00B1110F">
              <w:rPr>
                <w:spacing w:val="-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тела в</w:t>
            </w:r>
          </w:p>
          <w:p w:rsidR="00B1110F" w:rsidRDefault="00B1110F" w:rsidP="00660A7B">
            <w:pPr>
              <w:pStyle w:val="TableParagraph"/>
              <w:ind w:left="10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дыхательныепути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31"/>
              </w:rPr>
            </w:pPr>
          </w:p>
          <w:p w:rsidR="00B1110F" w:rsidRDefault="00B1110F" w:rsidP="00660A7B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31"/>
              </w:rPr>
            </w:pPr>
          </w:p>
          <w:p w:rsidR="00B1110F" w:rsidRDefault="00B1110F" w:rsidP="00660A7B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rPr>
                <w:sz w:val="31"/>
              </w:rPr>
            </w:pPr>
          </w:p>
          <w:p w:rsidR="00B1110F" w:rsidRDefault="00B1110F" w:rsidP="00660A7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926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5.7.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308" w:lineRule="exact"/>
              <w:ind w:left="105" w:right="273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Первая</w:t>
            </w:r>
            <w:r w:rsidRPr="00B1110F">
              <w:rPr>
                <w:spacing w:val="53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помощь</w:t>
            </w:r>
            <w:r w:rsidRPr="00B1110F">
              <w:rPr>
                <w:spacing w:val="49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при</w:t>
            </w:r>
            <w:r w:rsidRPr="00B1110F">
              <w:rPr>
                <w:spacing w:val="5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тепловом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и солнечном</w:t>
            </w:r>
            <w:r w:rsidRPr="00B1110F">
              <w:rPr>
                <w:spacing w:val="3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ударе,</w:t>
            </w:r>
            <w:r w:rsidRPr="00B1110F">
              <w:rPr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обморожении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643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5.8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tabs>
                <w:tab w:val="left" w:pos="1867"/>
              </w:tabs>
              <w:spacing w:line="230" w:lineRule="auto"/>
              <w:ind w:left="105" w:right="1081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сердечно</w:t>
            </w:r>
            <w:proofErr w:type="spellEnd"/>
            <w:r>
              <w:rPr>
                <w:spacing w:val="-1"/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легочной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реанимации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642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10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5.9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232" w:lineRule="auto"/>
              <w:ind w:left="105" w:right="988"/>
              <w:rPr>
                <w:sz w:val="28"/>
              </w:rPr>
            </w:pPr>
            <w:proofErr w:type="spellStart"/>
            <w:r>
              <w:rPr>
                <w:sz w:val="28"/>
              </w:rPr>
              <w:t>Лекарственные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растения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Лечение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заболеваний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right="48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647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305" w:lineRule="exact"/>
              <w:ind w:left="89" w:right="81"/>
              <w:jc w:val="center"/>
              <w:rPr>
                <w:sz w:val="28"/>
              </w:rPr>
            </w:pPr>
            <w:r>
              <w:rPr>
                <w:sz w:val="28"/>
              </w:rPr>
              <w:t>5.10</w:t>
            </w:r>
          </w:p>
          <w:p w:rsidR="00B1110F" w:rsidRDefault="00B1110F" w:rsidP="00660A7B">
            <w:pPr>
              <w:pStyle w:val="TableParagraph"/>
              <w:spacing w:line="317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tabs>
                <w:tab w:val="left" w:pos="1128"/>
                <w:tab w:val="left" w:pos="1780"/>
              </w:tabs>
              <w:spacing w:line="232" w:lineRule="auto"/>
              <w:ind w:left="105" w:right="282"/>
              <w:rPr>
                <w:sz w:val="28"/>
                <w:lang w:val="ru-RU"/>
              </w:rPr>
            </w:pPr>
            <w:r w:rsidRPr="00B1110F">
              <w:rPr>
                <w:sz w:val="28"/>
                <w:lang w:val="ru-RU"/>
              </w:rPr>
              <w:t>Зачёт</w:t>
            </w:r>
            <w:r w:rsidRPr="00B1110F">
              <w:rPr>
                <w:sz w:val="28"/>
                <w:lang w:val="ru-RU"/>
              </w:rPr>
              <w:tab/>
              <w:t>по</w:t>
            </w:r>
            <w:r w:rsidRPr="00B1110F">
              <w:rPr>
                <w:sz w:val="28"/>
                <w:lang w:val="ru-RU"/>
              </w:rPr>
              <w:tab/>
              <w:t>разделу</w:t>
            </w:r>
            <w:r w:rsidRPr="00B1110F">
              <w:rPr>
                <w:spacing w:val="-16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«Основы</w:t>
            </w:r>
            <w:r w:rsidRPr="00B1110F">
              <w:rPr>
                <w:spacing w:val="-67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доврачебной</w:t>
            </w:r>
            <w:r w:rsidRPr="00B1110F">
              <w:rPr>
                <w:spacing w:val="-3"/>
                <w:sz w:val="28"/>
                <w:lang w:val="ru-RU"/>
              </w:rPr>
              <w:t xml:space="preserve"> </w:t>
            </w:r>
            <w:r w:rsidRPr="00B1110F">
              <w:rPr>
                <w:sz w:val="28"/>
                <w:lang w:val="ru-RU"/>
              </w:rPr>
              <w:t>помощи»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10" w:lineRule="exact"/>
              <w:ind w:left="36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spacing w:line="310" w:lineRule="exact"/>
              <w:ind w:right="7"/>
              <w:jc w:val="center"/>
              <w:rPr>
                <w:sz w:val="28"/>
              </w:rPr>
            </w:pPr>
          </w:p>
        </w:tc>
      </w:tr>
      <w:tr w:rsidR="00B1110F" w:rsidTr="00B1110F">
        <w:trPr>
          <w:trHeight w:val="902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  <w:tc>
          <w:tcPr>
            <w:tcW w:w="4139" w:type="dxa"/>
          </w:tcPr>
          <w:p w:rsidR="00B1110F" w:rsidRPr="00B1110F" w:rsidRDefault="00B1110F" w:rsidP="00660A7B">
            <w:pPr>
              <w:pStyle w:val="TableParagraph"/>
              <w:spacing w:line="225" w:lineRule="auto"/>
              <w:ind w:left="105" w:right="830"/>
              <w:rPr>
                <w:b/>
                <w:sz w:val="28"/>
                <w:lang w:val="ru-RU"/>
              </w:rPr>
            </w:pPr>
            <w:r w:rsidRPr="00B1110F">
              <w:rPr>
                <w:b/>
                <w:sz w:val="28"/>
                <w:lang w:val="ru-RU"/>
              </w:rPr>
              <w:t>Раздел</w:t>
            </w:r>
            <w:r w:rsidRPr="00B1110F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b/>
                <w:sz w:val="28"/>
                <w:lang w:val="ru-RU"/>
              </w:rPr>
              <w:t>№6</w:t>
            </w:r>
            <w:r w:rsidRPr="00B1110F">
              <w:rPr>
                <w:b/>
                <w:spacing w:val="2"/>
                <w:sz w:val="28"/>
                <w:lang w:val="ru-RU"/>
              </w:rPr>
              <w:t xml:space="preserve"> </w:t>
            </w:r>
            <w:r w:rsidRPr="00B1110F">
              <w:rPr>
                <w:b/>
                <w:sz w:val="28"/>
                <w:lang w:val="ru-RU"/>
              </w:rPr>
              <w:t>Общая</w:t>
            </w:r>
            <w:r w:rsidRPr="00B1110F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B1110F">
              <w:rPr>
                <w:b/>
                <w:sz w:val="28"/>
                <w:lang w:val="ru-RU"/>
              </w:rPr>
              <w:t>и</w:t>
            </w:r>
            <w:r w:rsidRPr="00B1110F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1110F">
              <w:rPr>
                <w:b/>
                <w:sz w:val="28"/>
                <w:lang w:val="ru-RU"/>
              </w:rPr>
              <w:t>специальная</w:t>
            </w:r>
            <w:r w:rsidRPr="00B1110F">
              <w:rPr>
                <w:b/>
                <w:spacing w:val="-15"/>
                <w:sz w:val="28"/>
                <w:lang w:val="ru-RU"/>
              </w:rPr>
              <w:t xml:space="preserve"> </w:t>
            </w:r>
            <w:r w:rsidRPr="00B1110F">
              <w:rPr>
                <w:b/>
                <w:sz w:val="28"/>
                <w:lang w:val="ru-RU"/>
              </w:rPr>
              <w:t>физическая</w:t>
            </w:r>
          </w:p>
          <w:p w:rsidR="00B1110F" w:rsidRPr="00B1110F" w:rsidRDefault="00B1110F" w:rsidP="00660A7B">
            <w:pPr>
              <w:pStyle w:val="TableParagraph"/>
              <w:spacing w:line="283" w:lineRule="exact"/>
              <w:ind w:left="105"/>
              <w:rPr>
                <w:b/>
                <w:sz w:val="28"/>
                <w:lang w:val="ru-RU"/>
              </w:rPr>
            </w:pPr>
            <w:r w:rsidRPr="00B1110F">
              <w:rPr>
                <w:b/>
                <w:sz w:val="28"/>
                <w:lang w:val="ru-RU"/>
              </w:rPr>
              <w:t>подготовка.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left="140" w:right="1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273" w:lineRule="exact"/>
              <w:ind w:right="4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599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0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Общая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5" w:lineRule="exact"/>
              <w:ind w:left="137" w:right="13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26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spacing w:line="298" w:lineRule="exact"/>
              <w:ind w:left="465" w:right="455" w:firstLine="57"/>
              <w:rPr>
                <w:sz w:val="28"/>
              </w:rPr>
            </w:pPr>
          </w:p>
        </w:tc>
      </w:tr>
      <w:tr w:rsidR="00B1110F" w:rsidTr="00B1110F">
        <w:trPr>
          <w:trHeight w:val="605"/>
        </w:trPr>
        <w:tc>
          <w:tcPr>
            <w:tcW w:w="711" w:type="dxa"/>
          </w:tcPr>
          <w:p w:rsidR="00B1110F" w:rsidRDefault="00B1110F" w:rsidP="00660A7B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139" w:type="dxa"/>
          </w:tcPr>
          <w:p w:rsidR="00B1110F" w:rsidRDefault="00B1110F" w:rsidP="00660A7B">
            <w:pPr>
              <w:pStyle w:val="TableParagraph"/>
              <w:spacing w:line="30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Специальная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5" w:lineRule="exact"/>
              <w:ind w:left="137" w:right="13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268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6"/>
              </w:rPr>
            </w:pPr>
          </w:p>
        </w:tc>
      </w:tr>
      <w:tr w:rsidR="00B1110F" w:rsidTr="00B1110F">
        <w:trPr>
          <w:trHeight w:val="321"/>
        </w:trPr>
        <w:tc>
          <w:tcPr>
            <w:tcW w:w="4850" w:type="dxa"/>
            <w:gridSpan w:val="2"/>
          </w:tcPr>
          <w:p w:rsidR="00B1110F" w:rsidRDefault="00B1110F" w:rsidP="00660A7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left="140" w:right="1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3" w:type="dxa"/>
          </w:tcPr>
          <w:p w:rsidR="00B1110F" w:rsidRDefault="00B1110F" w:rsidP="00660A7B">
            <w:pPr>
              <w:pStyle w:val="TableParagraph"/>
              <w:spacing w:line="301" w:lineRule="exact"/>
              <w:ind w:right="41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1138" w:type="dxa"/>
          </w:tcPr>
          <w:p w:rsidR="00B1110F" w:rsidRDefault="00B1110F" w:rsidP="00660A7B">
            <w:pPr>
              <w:pStyle w:val="TableParagraph"/>
              <w:spacing w:line="301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55</w:t>
            </w:r>
          </w:p>
        </w:tc>
        <w:tc>
          <w:tcPr>
            <w:tcW w:w="2051" w:type="dxa"/>
          </w:tcPr>
          <w:p w:rsidR="00B1110F" w:rsidRDefault="00B1110F" w:rsidP="00660A7B">
            <w:pPr>
              <w:pStyle w:val="TableParagraph"/>
              <w:rPr>
                <w:sz w:val="24"/>
              </w:rPr>
            </w:pPr>
          </w:p>
        </w:tc>
      </w:tr>
    </w:tbl>
    <w:p w:rsidR="00EC7CD6" w:rsidRDefault="00EC7CD6"/>
    <w:sectPr w:rsidR="00EC7CD6" w:rsidSect="00EC7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D3B" w:rsidRDefault="00967D3B" w:rsidP="00967D3B">
      <w:r>
        <w:separator/>
      </w:r>
    </w:p>
  </w:endnote>
  <w:endnote w:type="continuationSeparator" w:id="1">
    <w:p w:rsidR="00967D3B" w:rsidRDefault="00967D3B" w:rsidP="00967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49" w:rsidRDefault="0051674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A31" w:rsidRDefault="007C6B56">
    <w:pPr>
      <w:pStyle w:val="a3"/>
      <w:spacing w:line="14" w:lineRule="auto"/>
      <w:ind w:left="0"/>
      <w:rPr>
        <w:sz w:val="20"/>
      </w:rPr>
    </w:pPr>
    <w:r w:rsidRPr="007C6B5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8.2pt;margin-top:792.3pt;width:19pt;height:15.3pt;z-index:-251658752;mso-position-horizontal-relative:page;mso-position-vertical-relative:page" filled="f" stroked="f">
          <v:textbox inset="0,0,0,0">
            <w:txbxContent>
              <w:p w:rsidR="006A5A31" w:rsidRDefault="00516749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49" w:rsidRDefault="005167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D3B" w:rsidRDefault="00967D3B" w:rsidP="00967D3B">
      <w:r>
        <w:separator/>
      </w:r>
    </w:p>
  </w:footnote>
  <w:footnote w:type="continuationSeparator" w:id="1">
    <w:p w:rsidR="00967D3B" w:rsidRDefault="00967D3B" w:rsidP="00967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49" w:rsidRDefault="005167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49" w:rsidRDefault="0051674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49" w:rsidRDefault="005167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02C2E"/>
    <w:multiLevelType w:val="multilevel"/>
    <w:tmpl w:val="FCCEFEEC"/>
    <w:lvl w:ilvl="0">
      <w:start w:val="1"/>
      <w:numFmt w:val="decimal"/>
      <w:lvlText w:val="%1"/>
      <w:lvlJc w:val="left"/>
      <w:pPr>
        <w:ind w:left="4330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30" w:hanging="49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669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34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99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6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29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9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9" w:hanging="495"/>
      </w:pPr>
      <w:rPr>
        <w:rFonts w:hint="default"/>
        <w:lang w:val="ru-RU" w:eastAsia="en-US" w:bidi="ar-SA"/>
      </w:rPr>
    </w:lvl>
  </w:abstractNum>
  <w:abstractNum w:abstractNumId="1">
    <w:nsid w:val="613920FE"/>
    <w:multiLevelType w:val="hybridMultilevel"/>
    <w:tmpl w:val="C28ACCF0"/>
    <w:lvl w:ilvl="0" w:tplc="94889090">
      <w:numFmt w:val="bullet"/>
      <w:lvlText w:val="-"/>
      <w:lvlJc w:val="left"/>
      <w:pPr>
        <w:ind w:left="38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9166370">
      <w:numFmt w:val="bullet"/>
      <w:lvlText w:val="-"/>
      <w:lvlJc w:val="left"/>
      <w:pPr>
        <w:ind w:left="96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17821CCC">
      <w:numFmt w:val="bullet"/>
      <w:lvlText w:val="•"/>
      <w:lvlJc w:val="left"/>
      <w:pPr>
        <w:ind w:left="2074" w:hanging="164"/>
      </w:pPr>
      <w:rPr>
        <w:rFonts w:hint="default"/>
        <w:lang w:val="ru-RU" w:eastAsia="en-US" w:bidi="ar-SA"/>
      </w:rPr>
    </w:lvl>
    <w:lvl w:ilvl="3" w:tplc="21FAD4E4">
      <w:numFmt w:val="bullet"/>
      <w:lvlText w:val="•"/>
      <w:lvlJc w:val="left"/>
      <w:pPr>
        <w:ind w:left="3188" w:hanging="164"/>
      </w:pPr>
      <w:rPr>
        <w:rFonts w:hint="default"/>
        <w:lang w:val="ru-RU" w:eastAsia="en-US" w:bidi="ar-SA"/>
      </w:rPr>
    </w:lvl>
    <w:lvl w:ilvl="4" w:tplc="C60436BA">
      <w:numFmt w:val="bullet"/>
      <w:lvlText w:val="•"/>
      <w:lvlJc w:val="left"/>
      <w:pPr>
        <w:ind w:left="4302" w:hanging="164"/>
      </w:pPr>
      <w:rPr>
        <w:rFonts w:hint="default"/>
        <w:lang w:val="ru-RU" w:eastAsia="en-US" w:bidi="ar-SA"/>
      </w:rPr>
    </w:lvl>
    <w:lvl w:ilvl="5" w:tplc="0F36D338">
      <w:numFmt w:val="bullet"/>
      <w:lvlText w:val="•"/>
      <w:lvlJc w:val="left"/>
      <w:pPr>
        <w:ind w:left="5417" w:hanging="164"/>
      </w:pPr>
      <w:rPr>
        <w:rFonts w:hint="default"/>
        <w:lang w:val="ru-RU" w:eastAsia="en-US" w:bidi="ar-SA"/>
      </w:rPr>
    </w:lvl>
    <w:lvl w:ilvl="6" w:tplc="C4963B58">
      <w:numFmt w:val="bullet"/>
      <w:lvlText w:val="•"/>
      <w:lvlJc w:val="left"/>
      <w:pPr>
        <w:ind w:left="6531" w:hanging="164"/>
      </w:pPr>
      <w:rPr>
        <w:rFonts w:hint="default"/>
        <w:lang w:val="ru-RU" w:eastAsia="en-US" w:bidi="ar-SA"/>
      </w:rPr>
    </w:lvl>
    <w:lvl w:ilvl="7" w:tplc="1694B35A">
      <w:numFmt w:val="bullet"/>
      <w:lvlText w:val="•"/>
      <w:lvlJc w:val="left"/>
      <w:pPr>
        <w:ind w:left="7645" w:hanging="164"/>
      </w:pPr>
      <w:rPr>
        <w:rFonts w:hint="default"/>
        <w:lang w:val="ru-RU" w:eastAsia="en-US" w:bidi="ar-SA"/>
      </w:rPr>
    </w:lvl>
    <w:lvl w:ilvl="8" w:tplc="F7DC45E4">
      <w:numFmt w:val="bullet"/>
      <w:lvlText w:val="•"/>
      <w:lvlJc w:val="left"/>
      <w:pPr>
        <w:ind w:left="8760" w:hanging="164"/>
      </w:pPr>
      <w:rPr>
        <w:rFonts w:hint="default"/>
        <w:lang w:val="ru-RU" w:eastAsia="en-US" w:bidi="ar-SA"/>
      </w:rPr>
    </w:lvl>
  </w:abstractNum>
  <w:abstractNum w:abstractNumId="2">
    <w:nsid w:val="73A54406"/>
    <w:multiLevelType w:val="multilevel"/>
    <w:tmpl w:val="185CD436"/>
    <w:lvl w:ilvl="0">
      <w:start w:val="1"/>
      <w:numFmt w:val="decimal"/>
      <w:lvlText w:val="%1"/>
      <w:lvlJc w:val="left"/>
      <w:pPr>
        <w:ind w:left="2371" w:hanging="70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371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1" w:hanging="70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62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3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4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45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06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7" w:hanging="7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1110F"/>
    <w:rsid w:val="00512AFB"/>
    <w:rsid w:val="00516749"/>
    <w:rsid w:val="007C6B56"/>
    <w:rsid w:val="00967D3B"/>
    <w:rsid w:val="00B1110F"/>
    <w:rsid w:val="00DD2710"/>
    <w:rsid w:val="00EC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11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516749"/>
    <w:pPr>
      <w:keepNext/>
      <w:widowControl/>
      <w:autoSpaceDE/>
      <w:autoSpaceDN/>
      <w:jc w:val="center"/>
      <w:outlineLvl w:val="0"/>
    </w:pPr>
    <w:rPr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516749"/>
    <w:pPr>
      <w:widowControl/>
      <w:autoSpaceDE/>
      <w:autoSpaceDN/>
      <w:spacing w:before="240" w:after="60"/>
      <w:outlineLvl w:val="5"/>
    </w:pPr>
    <w:rPr>
      <w:rFonts w:ascii="Calibri" w:hAnsi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11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1110F"/>
    <w:pPr>
      <w:ind w:left="9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1110F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B1110F"/>
    <w:pPr>
      <w:ind w:left="1675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1110F"/>
    <w:pPr>
      <w:ind w:left="1128" w:hanging="165"/>
    </w:pPr>
  </w:style>
  <w:style w:type="paragraph" w:customStyle="1" w:styleId="TableParagraph">
    <w:name w:val="Table Paragraph"/>
    <w:basedOn w:val="a"/>
    <w:uiPriority w:val="1"/>
    <w:qFormat/>
    <w:rsid w:val="00B1110F"/>
  </w:style>
  <w:style w:type="character" w:customStyle="1" w:styleId="10">
    <w:name w:val="Заголовок 1 Знак"/>
    <w:basedOn w:val="a0"/>
    <w:link w:val="1"/>
    <w:rsid w:val="00516749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semiHidden/>
    <w:rsid w:val="00516749"/>
    <w:rPr>
      <w:rFonts w:ascii="Calibri" w:eastAsia="Times New Roman" w:hAnsi="Calibri" w:cs="Times New Roman"/>
      <w:b/>
      <w:bCs/>
      <w:lang/>
    </w:rPr>
  </w:style>
  <w:style w:type="paragraph" w:styleId="a6">
    <w:name w:val="header"/>
    <w:basedOn w:val="a"/>
    <w:link w:val="a7"/>
    <w:uiPriority w:val="99"/>
    <w:semiHidden/>
    <w:unhideWhenUsed/>
    <w:rsid w:val="00516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674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516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674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1132</Words>
  <Characters>6454</Characters>
  <Application>Microsoft Office Word</Application>
  <DocSecurity>0</DocSecurity>
  <Lines>53</Lines>
  <Paragraphs>15</Paragraphs>
  <ScaleCrop>false</ScaleCrop>
  <Company/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4</cp:revision>
  <dcterms:created xsi:type="dcterms:W3CDTF">2021-10-23T13:54:00Z</dcterms:created>
  <dcterms:modified xsi:type="dcterms:W3CDTF">2023-09-20T11:34:00Z</dcterms:modified>
</cp:coreProperties>
</file>