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C5A" w:rsidRPr="00C61C5A" w:rsidRDefault="00C61C5A" w:rsidP="00C61C5A">
      <w:pPr>
        <w:autoSpaceDE/>
        <w:autoSpaceDN/>
        <w:adjustRightInd/>
        <w:jc w:val="center"/>
        <w:rPr>
          <w:b/>
          <w:sz w:val="28"/>
          <w:szCs w:val="28"/>
        </w:rPr>
      </w:pPr>
      <w:r w:rsidRPr="00C61C5A">
        <w:rPr>
          <w:b/>
          <w:sz w:val="28"/>
          <w:szCs w:val="28"/>
        </w:rPr>
        <w:t xml:space="preserve">МИНИСТЕРСТВО ПРОСВЕЩЕНИЯ РОССИЙСКОЙ ФЕДЕРАЦИИ </w:t>
      </w:r>
    </w:p>
    <w:p w:rsidR="00C61C5A" w:rsidRPr="00C61C5A" w:rsidRDefault="00C61C5A" w:rsidP="00C61C5A">
      <w:pPr>
        <w:autoSpaceDE/>
        <w:autoSpaceDN/>
        <w:adjustRightInd/>
        <w:jc w:val="center"/>
        <w:rPr>
          <w:b/>
          <w:sz w:val="28"/>
          <w:szCs w:val="28"/>
        </w:rPr>
      </w:pPr>
      <w:r w:rsidRPr="00C61C5A">
        <w:rPr>
          <w:b/>
          <w:sz w:val="28"/>
          <w:szCs w:val="28"/>
        </w:rPr>
        <w:t xml:space="preserve">МБОУ </w:t>
      </w:r>
      <w:proofErr w:type="gramStart"/>
      <w:r w:rsidRPr="00C61C5A">
        <w:rPr>
          <w:b/>
          <w:sz w:val="28"/>
          <w:szCs w:val="28"/>
        </w:rPr>
        <w:t>Куйбышевская</w:t>
      </w:r>
      <w:proofErr w:type="gramEnd"/>
      <w:r w:rsidRPr="00C61C5A">
        <w:rPr>
          <w:b/>
          <w:sz w:val="28"/>
          <w:szCs w:val="28"/>
        </w:rPr>
        <w:t xml:space="preserve"> СОШ </w:t>
      </w:r>
      <w:proofErr w:type="spellStart"/>
      <w:r w:rsidRPr="00C61C5A">
        <w:rPr>
          <w:b/>
          <w:sz w:val="28"/>
          <w:szCs w:val="28"/>
        </w:rPr>
        <w:t>им.А.А.Гречко</w:t>
      </w:r>
      <w:proofErr w:type="spellEnd"/>
    </w:p>
    <w:p w:rsidR="00C61C5A" w:rsidRPr="00C61C5A" w:rsidRDefault="00C61C5A" w:rsidP="00C61C5A">
      <w:pPr>
        <w:autoSpaceDE/>
        <w:autoSpaceDN/>
        <w:adjustRightInd/>
      </w:pPr>
    </w:p>
    <w:p w:rsidR="00C61C5A" w:rsidRPr="00C61C5A" w:rsidRDefault="00C61C5A" w:rsidP="00C61C5A">
      <w:pPr>
        <w:autoSpaceDE/>
        <w:autoSpaceDN/>
        <w:adjustRightInd/>
      </w:pPr>
    </w:p>
    <w:p w:rsidR="00C61C5A" w:rsidRPr="00C61C5A" w:rsidRDefault="00C61C5A" w:rsidP="00C61C5A">
      <w:pPr>
        <w:autoSpaceDE/>
        <w:autoSpaceDN/>
        <w:adjustRightInd/>
      </w:pPr>
    </w:p>
    <w:p w:rsidR="00C61C5A" w:rsidRPr="00C61C5A" w:rsidRDefault="00C61C5A" w:rsidP="00C61C5A">
      <w:pPr>
        <w:autoSpaceDE/>
        <w:autoSpaceDN/>
        <w:adjustRightInd/>
      </w:pPr>
    </w:p>
    <w:tbl>
      <w:tblPr>
        <w:tblW w:w="0" w:type="auto"/>
        <w:tblLook w:val="04A0"/>
      </w:tblPr>
      <w:tblGrid>
        <w:gridCol w:w="4863"/>
        <w:gridCol w:w="4708"/>
      </w:tblGrid>
      <w:tr w:rsidR="00C61C5A" w:rsidRPr="00C61C5A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C61C5A" w:rsidRPr="00C61C5A" w:rsidRDefault="00C61C5A" w:rsidP="00C61C5A">
            <w:pPr>
              <w:autoSpaceDE/>
              <w:autoSpaceDN/>
              <w:adjustRightInd/>
            </w:pPr>
            <w:r w:rsidRPr="00C61C5A"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C61C5A" w:rsidRPr="00C61C5A" w:rsidRDefault="00C61C5A" w:rsidP="00C61C5A">
            <w:pPr>
              <w:autoSpaceDE/>
              <w:autoSpaceDN/>
              <w:adjustRightInd/>
              <w:jc w:val="right"/>
            </w:pPr>
            <w:r w:rsidRPr="00C61C5A">
              <w:t>УТВЕРЖДЕНО</w:t>
            </w:r>
          </w:p>
        </w:tc>
      </w:tr>
      <w:tr w:rsidR="00C61C5A" w:rsidRPr="00C61C5A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C61C5A" w:rsidRPr="00C61C5A" w:rsidRDefault="00C61C5A" w:rsidP="00C61C5A">
            <w:pPr>
              <w:autoSpaceDE/>
              <w:autoSpaceDN/>
              <w:adjustRightInd/>
            </w:pPr>
            <w:r w:rsidRPr="00C61C5A"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C61C5A" w:rsidRPr="00C61C5A" w:rsidRDefault="00C61C5A" w:rsidP="00C61C5A">
            <w:pPr>
              <w:autoSpaceDE/>
              <w:autoSpaceDN/>
              <w:adjustRightInd/>
              <w:jc w:val="right"/>
            </w:pPr>
            <w:r w:rsidRPr="00C61C5A">
              <w:t>Директор школы</w:t>
            </w:r>
          </w:p>
        </w:tc>
      </w:tr>
      <w:tr w:rsidR="00C61C5A" w:rsidRPr="00C61C5A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C61C5A" w:rsidRPr="00C61C5A" w:rsidRDefault="00C61C5A" w:rsidP="00C61C5A">
            <w:pPr>
              <w:autoSpaceDE/>
              <w:autoSpaceDN/>
              <w:adjustRightInd/>
            </w:pPr>
            <w:r w:rsidRPr="00C61C5A"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C61C5A" w:rsidRPr="00C61C5A" w:rsidRDefault="00C61C5A" w:rsidP="00C61C5A">
            <w:pPr>
              <w:autoSpaceDE/>
              <w:autoSpaceDN/>
              <w:adjustRightInd/>
              <w:jc w:val="right"/>
            </w:pPr>
            <w:r w:rsidRPr="00C61C5A">
              <w:t>Кучина Е.А.</w:t>
            </w:r>
          </w:p>
        </w:tc>
      </w:tr>
      <w:tr w:rsidR="00C61C5A" w:rsidRPr="00C61C5A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C61C5A" w:rsidRPr="00C61C5A" w:rsidRDefault="00C61C5A" w:rsidP="00C61C5A">
            <w:pPr>
              <w:autoSpaceDE/>
              <w:autoSpaceDN/>
              <w:adjustRightInd/>
            </w:pPr>
            <w:r w:rsidRPr="00C61C5A"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C61C5A" w:rsidRPr="00C61C5A" w:rsidRDefault="00C61C5A" w:rsidP="00C61C5A">
            <w:pPr>
              <w:autoSpaceDE/>
              <w:autoSpaceDN/>
              <w:adjustRightInd/>
              <w:jc w:val="right"/>
            </w:pPr>
            <w:r w:rsidRPr="00C61C5A">
              <w:t>Приказ №____ОД от__.08.2023</w:t>
            </w:r>
          </w:p>
        </w:tc>
      </w:tr>
    </w:tbl>
    <w:p w:rsidR="00C61C5A" w:rsidRPr="00C61C5A" w:rsidRDefault="00C61C5A" w:rsidP="00C61C5A">
      <w:pPr>
        <w:autoSpaceDE/>
        <w:autoSpaceDN/>
        <w:adjustRightInd/>
      </w:pPr>
    </w:p>
    <w:p w:rsidR="00C61C5A" w:rsidRPr="00C61C5A" w:rsidRDefault="00C61C5A" w:rsidP="00C61C5A">
      <w:pPr>
        <w:keepNext/>
        <w:autoSpaceDE/>
        <w:autoSpaceDN/>
        <w:adjustRightInd/>
        <w:jc w:val="right"/>
        <w:outlineLvl w:val="0"/>
        <w:rPr>
          <w:b/>
          <w:bCs/>
        </w:rPr>
      </w:pPr>
    </w:p>
    <w:p w:rsidR="00C61C5A" w:rsidRPr="00C61C5A" w:rsidRDefault="00C61C5A" w:rsidP="00C61C5A">
      <w:pPr>
        <w:autoSpaceDE/>
        <w:autoSpaceDN/>
        <w:adjustRightInd/>
        <w:jc w:val="right"/>
      </w:pPr>
    </w:p>
    <w:p w:rsidR="00C61C5A" w:rsidRPr="00C61C5A" w:rsidRDefault="00C61C5A" w:rsidP="00C61C5A">
      <w:pPr>
        <w:autoSpaceDE/>
        <w:autoSpaceDN/>
        <w:adjustRightInd/>
      </w:pPr>
    </w:p>
    <w:p w:rsidR="00C61C5A" w:rsidRPr="00C61C5A" w:rsidRDefault="00C61C5A" w:rsidP="00C61C5A">
      <w:pPr>
        <w:autoSpaceDE/>
        <w:autoSpaceDN/>
        <w:adjustRightInd/>
      </w:pPr>
    </w:p>
    <w:p w:rsidR="00C61C5A" w:rsidRPr="00C61C5A" w:rsidRDefault="00C61C5A" w:rsidP="00C61C5A">
      <w:pPr>
        <w:autoSpaceDE/>
        <w:autoSpaceDN/>
        <w:adjustRightInd/>
      </w:pPr>
    </w:p>
    <w:p w:rsidR="00C61C5A" w:rsidRPr="00C61C5A" w:rsidRDefault="00C61C5A" w:rsidP="00C61C5A">
      <w:pPr>
        <w:autoSpaceDE/>
        <w:autoSpaceDN/>
        <w:adjustRightInd/>
        <w:jc w:val="center"/>
        <w:rPr>
          <w:b/>
          <w:sz w:val="32"/>
          <w:szCs w:val="32"/>
        </w:rPr>
      </w:pPr>
      <w:r w:rsidRPr="00C61C5A">
        <w:rPr>
          <w:b/>
          <w:sz w:val="32"/>
          <w:szCs w:val="32"/>
        </w:rPr>
        <w:t>РАБОЧАЯ ПРОГРАММА</w:t>
      </w:r>
    </w:p>
    <w:p w:rsidR="00C61C5A" w:rsidRPr="00C61C5A" w:rsidRDefault="00C61C5A" w:rsidP="00C61C5A">
      <w:pPr>
        <w:autoSpaceDE/>
        <w:autoSpaceDN/>
        <w:adjustRightInd/>
        <w:jc w:val="center"/>
        <w:rPr>
          <w:b/>
          <w:sz w:val="32"/>
          <w:szCs w:val="32"/>
        </w:rPr>
      </w:pPr>
    </w:p>
    <w:p w:rsidR="00C61C5A" w:rsidRPr="00C61C5A" w:rsidRDefault="00C61C5A" w:rsidP="00C61C5A">
      <w:pPr>
        <w:autoSpaceDE/>
        <w:autoSpaceDN/>
        <w:adjustRightInd/>
        <w:jc w:val="center"/>
        <w:rPr>
          <w:b/>
          <w:sz w:val="32"/>
          <w:szCs w:val="32"/>
        </w:rPr>
      </w:pPr>
      <w:r w:rsidRPr="00C61C5A">
        <w:rPr>
          <w:b/>
          <w:sz w:val="32"/>
          <w:szCs w:val="32"/>
        </w:rPr>
        <w:t xml:space="preserve">учебного предмета </w:t>
      </w:r>
      <w:r>
        <w:rPr>
          <w:b/>
          <w:sz w:val="32"/>
          <w:szCs w:val="32"/>
        </w:rPr>
        <w:t xml:space="preserve">« </w:t>
      </w:r>
      <w:r w:rsidR="001B210C">
        <w:rPr>
          <w:b/>
          <w:sz w:val="32"/>
          <w:szCs w:val="32"/>
        </w:rPr>
        <w:t>Г</w:t>
      </w:r>
      <w:r w:rsidRPr="00C61C5A">
        <w:rPr>
          <w:b/>
          <w:sz w:val="32"/>
          <w:szCs w:val="32"/>
        </w:rPr>
        <w:t>еометрия»</w:t>
      </w:r>
    </w:p>
    <w:p w:rsidR="00C61C5A" w:rsidRPr="00C61C5A" w:rsidRDefault="00C61C5A" w:rsidP="00C61C5A">
      <w:pPr>
        <w:autoSpaceDE/>
        <w:autoSpaceDN/>
        <w:adjustRightInd/>
        <w:jc w:val="center"/>
        <w:rPr>
          <w:b/>
          <w:sz w:val="32"/>
          <w:szCs w:val="32"/>
        </w:rPr>
      </w:pPr>
    </w:p>
    <w:p w:rsidR="00C61C5A" w:rsidRPr="00C61C5A" w:rsidRDefault="00C61C5A" w:rsidP="00C61C5A">
      <w:pPr>
        <w:autoSpaceDE/>
        <w:autoSpaceDN/>
        <w:adjustRightInd/>
        <w:jc w:val="center"/>
        <w:rPr>
          <w:b/>
          <w:sz w:val="32"/>
          <w:szCs w:val="32"/>
        </w:rPr>
      </w:pPr>
      <w:r w:rsidRPr="00C61C5A">
        <w:rPr>
          <w:b/>
          <w:sz w:val="32"/>
          <w:szCs w:val="32"/>
        </w:rPr>
        <w:t xml:space="preserve">для обучающихся </w:t>
      </w:r>
      <w:r>
        <w:rPr>
          <w:b/>
          <w:sz w:val="32"/>
          <w:szCs w:val="32"/>
        </w:rPr>
        <w:t>11</w:t>
      </w:r>
      <w:r w:rsidRPr="00C61C5A">
        <w:rPr>
          <w:b/>
          <w:sz w:val="32"/>
          <w:szCs w:val="32"/>
        </w:rPr>
        <w:t xml:space="preserve"> классов</w:t>
      </w:r>
    </w:p>
    <w:p w:rsidR="00C61C5A" w:rsidRPr="00C61C5A" w:rsidRDefault="00C61C5A" w:rsidP="00C61C5A">
      <w:pPr>
        <w:autoSpaceDE/>
        <w:autoSpaceDN/>
        <w:adjustRightInd/>
      </w:pPr>
    </w:p>
    <w:p w:rsidR="00C61C5A" w:rsidRPr="00C61C5A" w:rsidRDefault="00C61C5A" w:rsidP="00C61C5A">
      <w:pPr>
        <w:autoSpaceDE/>
        <w:autoSpaceDN/>
        <w:adjustRightInd/>
      </w:pPr>
    </w:p>
    <w:p w:rsidR="00C61C5A" w:rsidRPr="00C61C5A" w:rsidRDefault="00C61C5A" w:rsidP="00C61C5A">
      <w:pPr>
        <w:autoSpaceDE/>
        <w:autoSpaceDN/>
        <w:adjustRightInd/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C61C5A" w:rsidRDefault="00C61C5A" w:rsidP="00AB6F6E">
      <w:pPr>
        <w:autoSpaceDE/>
        <w:adjustRightInd/>
        <w:spacing w:after="200"/>
        <w:jc w:val="center"/>
        <w:rPr>
          <w:b/>
          <w:caps/>
          <w:sz w:val="28"/>
          <w:szCs w:val="28"/>
          <w:u w:val="single"/>
        </w:rPr>
      </w:pPr>
    </w:p>
    <w:p w:rsidR="00595E3D" w:rsidRPr="00C411E6" w:rsidRDefault="00595E3D" w:rsidP="00AB6F6E">
      <w:pPr>
        <w:autoSpaceDE/>
        <w:adjustRightInd/>
        <w:spacing w:after="200"/>
        <w:jc w:val="center"/>
        <w:rPr>
          <w:b/>
          <w:bCs/>
          <w:sz w:val="28"/>
          <w:szCs w:val="28"/>
          <w:u w:val="single"/>
        </w:rPr>
      </w:pPr>
      <w:r w:rsidRPr="00C411E6">
        <w:rPr>
          <w:b/>
          <w:caps/>
          <w:sz w:val="28"/>
          <w:szCs w:val="28"/>
          <w:u w:val="single"/>
        </w:rPr>
        <w:lastRenderedPageBreak/>
        <w:t>Пояснительная записка</w:t>
      </w:r>
      <w:r w:rsidR="00C411E6" w:rsidRPr="00C411E6">
        <w:rPr>
          <w:b/>
          <w:caps/>
          <w:sz w:val="28"/>
          <w:szCs w:val="28"/>
          <w:u w:val="single"/>
        </w:rPr>
        <w:t>.</w:t>
      </w:r>
    </w:p>
    <w:p w:rsidR="00595E3D" w:rsidRPr="001A6AC3" w:rsidRDefault="00595E3D" w:rsidP="00AB6F6E">
      <w:pPr>
        <w:autoSpaceDE/>
        <w:adjustRightInd/>
        <w:jc w:val="both"/>
        <w:rPr>
          <w:b/>
          <w:caps/>
        </w:rPr>
      </w:pPr>
    </w:p>
    <w:p w:rsidR="00595E3D" w:rsidRPr="00B634D4" w:rsidRDefault="00595E3D" w:rsidP="00B634D4">
      <w:pPr>
        <w:ind w:firstLine="851"/>
        <w:jc w:val="both"/>
      </w:pPr>
      <w:proofErr w:type="gramStart"/>
      <w:r w:rsidRPr="00B634D4">
        <w:rPr>
          <w:b/>
        </w:rPr>
        <w:t xml:space="preserve">Целью </w:t>
      </w:r>
      <w:r w:rsidRPr="00B634D4">
        <w:t xml:space="preserve">реализации основной образовательной программы </w:t>
      </w:r>
      <w:r w:rsidR="00B634D4" w:rsidRPr="00B634D4">
        <w:rPr>
          <w:i/>
        </w:rPr>
        <w:t xml:space="preserve">среднего </w:t>
      </w:r>
      <w:r w:rsidRPr="00B634D4">
        <w:t>общего образования по учебному предмету «</w:t>
      </w:r>
      <w:r w:rsidRPr="00B634D4">
        <w:rPr>
          <w:u w:val="single"/>
        </w:rPr>
        <w:t>геометрия»</w:t>
      </w:r>
      <w:r w:rsidRPr="00B634D4">
        <w:t xml:space="preserve"> является усвоение содержания учебного предмета «</w:t>
      </w:r>
      <w:r w:rsidRPr="00B634D4">
        <w:rPr>
          <w:u w:val="single"/>
        </w:rPr>
        <w:t>геометрия</w:t>
      </w:r>
      <w:r w:rsidRPr="00B634D4">
        <w:t xml:space="preserve">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</w:t>
      </w:r>
      <w:r w:rsidR="00FC0E78" w:rsidRPr="00B634D4">
        <w:rPr>
          <w:i/>
        </w:rPr>
        <w:t>среднего</w:t>
      </w:r>
      <w:r w:rsidRPr="00B634D4">
        <w:t xml:space="preserve"> общего образования и основной образовательной программой </w:t>
      </w:r>
      <w:r w:rsidR="00FC0E78" w:rsidRPr="00B634D4">
        <w:rPr>
          <w:i/>
        </w:rPr>
        <w:t>среднего</w:t>
      </w:r>
      <w:r w:rsidRPr="00B634D4">
        <w:t xml:space="preserve"> общего образования   образовательной организации.</w:t>
      </w:r>
      <w:proofErr w:type="gramEnd"/>
    </w:p>
    <w:p w:rsidR="00595E3D" w:rsidRPr="00B634D4" w:rsidRDefault="00595E3D" w:rsidP="00B634D4">
      <w:pPr>
        <w:ind w:firstLine="709"/>
        <w:jc w:val="both"/>
      </w:pPr>
      <w:bookmarkStart w:id="0" w:name="_Hlk514148367"/>
      <w:r w:rsidRPr="00B634D4">
        <w:t xml:space="preserve">Программа рассчитана на </w:t>
      </w:r>
      <w:r w:rsidR="00B634D4" w:rsidRPr="00B634D4">
        <w:t>69</w:t>
      </w:r>
      <w:r w:rsidR="00AA1BA9" w:rsidRPr="00B634D4">
        <w:t>часов, со следующим</w:t>
      </w:r>
    </w:p>
    <w:p w:rsidR="00595E3D" w:rsidRPr="00B634D4" w:rsidRDefault="00595E3D" w:rsidP="00B634D4">
      <w:pPr>
        <w:jc w:val="both"/>
      </w:pPr>
      <w:r w:rsidRPr="00B634D4">
        <w:t xml:space="preserve"> распределением часов по годам обучения / классам:  1 год обучения /  10 класс -  </w:t>
      </w:r>
      <w:r w:rsidR="00AA1BA9" w:rsidRPr="00B634D4">
        <w:t>35часов</w:t>
      </w:r>
      <w:r w:rsidRPr="00B634D4">
        <w:t xml:space="preserve">, 2 год обучения /  11класс -  </w:t>
      </w:r>
      <w:r w:rsidR="00B634D4" w:rsidRPr="00B634D4">
        <w:t xml:space="preserve">34 </w:t>
      </w:r>
      <w:r w:rsidR="00AA1BA9" w:rsidRPr="00B634D4">
        <w:t>часов.</w:t>
      </w:r>
    </w:p>
    <w:bookmarkEnd w:id="0"/>
    <w:p w:rsidR="00595E3D" w:rsidRPr="00B634D4" w:rsidRDefault="00595E3D" w:rsidP="00B634D4">
      <w:pPr>
        <w:ind w:firstLine="851"/>
        <w:jc w:val="both"/>
      </w:pPr>
      <w:r w:rsidRPr="00B634D4">
        <w:t>Главными задачами реализации учебного предмета являются:</w:t>
      </w:r>
    </w:p>
    <w:p w:rsidR="00595E3D" w:rsidRPr="00B634D4" w:rsidRDefault="00595E3D" w:rsidP="00B634D4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D4">
        <w:rPr>
          <w:rFonts w:ascii="Times New Roman" w:hAnsi="Times New Roman" w:cs="Times New Roman"/>
          <w:sz w:val="24"/>
          <w:szCs w:val="24"/>
        </w:rPr>
        <w:t xml:space="preserve"> овладение учениками системой математических знаний, умений и навыков;</w:t>
      </w:r>
    </w:p>
    <w:p w:rsidR="00595E3D" w:rsidRPr="00B634D4" w:rsidRDefault="00595E3D" w:rsidP="00B634D4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D4">
        <w:rPr>
          <w:rFonts w:ascii="Times New Roman" w:hAnsi="Times New Roman" w:cs="Times New Roman"/>
          <w:sz w:val="24"/>
          <w:szCs w:val="24"/>
        </w:rPr>
        <w:t xml:space="preserve"> вооружение учеников математическими методами познания действительности, умение использовать знания при решении практических задач;</w:t>
      </w:r>
    </w:p>
    <w:p w:rsidR="00595E3D" w:rsidRPr="00B634D4" w:rsidRDefault="00595E3D" w:rsidP="00B634D4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D4">
        <w:rPr>
          <w:rFonts w:ascii="Times New Roman" w:hAnsi="Times New Roman" w:cs="Times New Roman"/>
          <w:sz w:val="24"/>
          <w:szCs w:val="24"/>
        </w:rPr>
        <w:t xml:space="preserve"> развитие математической интуиции, логического мышления;</w:t>
      </w:r>
    </w:p>
    <w:p w:rsidR="00595E3D" w:rsidRPr="00B634D4" w:rsidRDefault="00595E3D" w:rsidP="00B634D4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4D4">
        <w:rPr>
          <w:rFonts w:ascii="Times New Roman" w:hAnsi="Times New Roman" w:cs="Times New Roman"/>
          <w:sz w:val="24"/>
          <w:szCs w:val="24"/>
        </w:rPr>
        <w:t>обогащение пространственных представлений учащихся и развитие их пространственного воображения;</w:t>
      </w:r>
    </w:p>
    <w:p w:rsidR="00595E3D" w:rsidRPr="00B634D4" w:rsidRDefault="00595E3D" w:rsidP="00B634D4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D4">
        <w:rPr>
          <w:rFonts w:ascii="Times New Roman" w:hAnsi="Times New Roman" w:cs="Times New Roman"/>
          <w:sz w:val="24"/>
          <w:szCs w:val="24"/>
        </w:rPr>
        <w:t>развитие таких черт личности как настойчивость, целенаправленность, самостоятельность, ответственность, трудолюбие, критичность мышления;</w:t>
      </w:r>
    </w:p>
    <w:p w:rsidR="00595E3D" w:rsidRPr="00B634D4" w:rsidRDefault="00595E3D" w:rsidP="00B634D4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D4">
        <w:rPr>
          <w:rFonts w:ascii="Times New Roman" w:hAnsi="Times New Roman" w:cs="Times New Roman"/>
          <w:sz w:val="24"/>
          <w:szCs w:val="24"/>
        </w:rPr>
        <w:t>развитие познавательных интересов учащихся;</w:t>
      </w:r>
    </w:p>
    <w:p w:rsidR="00595E3D" w:rsidRPr="00B634D4" w:rsidRDefault="00595E3D" w:rsidP="00B634D4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D4">
        <w:rPr>
          <w:rFonts w:ascii="Times New Roman" w:hAnsi="Times New Roman" w:cs="Times New Roman"/>
          <w:sz w:val="24"/>
          <w:szCs w:val="24"/>
        </w:rPr>
        <w:t>развитие таких способностей, как наблюдательность, представление, память, мышление, владение математической речью;</w:t>
      </w:r>
    </w:p>
    <w:p w:rsidR="00595E3D" w:rsidRPr="00B634D4" w:rsidRDefault="00595E3D" w:rsidP="00B634D4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D4">
        <w:rPr>
          <w:rFonts w:ascii="Times New Roman" w:hAnsi="Times New Roman" w:cs="Times New Roman"/>
          <w:sz w:val="24"/>
          <w:szCs w:val="24"/>
        </w:rPr>
        <w:t>формирование и развитие мета предметных универсальных учебных действий (умения учиться), умение выделять существенное, мыслить абстрактно, умение анализировать.</w:t>
      </w:r>
    </w:p>
    <w:p w:rsidR="00595E3D" w:rsidRPr="00B634D4" w:rsidRDefault="00595E3D" w:rsidP="00B634D4">
      <w:pPr>
        <w:pStyle w:val="Bodytext50"/>
        <w:shd w:val="clear" w:color="auto" w:fill="auto"/>
        <w:spacing w:before="0" w:after="0" w:line="240" w:lineRule="auto"/>
        <w:ind w:firstLine="709"/>
        <w:rPr>
          <w:i w:val="0"/>
          <w:sz w:val="24"/>
          <w:szCs w:val="24"/>
          <w:lang w:eastAsia="ru-RU"/>
        </w:rPr>
      </w:pPr>
    </w:p>
    <w:p w:rsidR="00595E3D" w:rsidRPr="00B634D4" w:rsidRDefault="00595E3D" w:rsidP="00B634D4">
      <w:pPr>
        <w:pStyle w:val="Bodytext5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B634D4">
        <w:rPr>
          <w:i w:val="0"/>
          <w:sz w:val="24"/>
          <w:szCs w:val="24"/>
        </w:rPr>
        <w:t>УМК:</w:t>
      </w:r>
    </w:p>
    <w:p w:rsidR="00595E3D" w:rsidRPr="00B634D4" w:rsidRDefault="00595E3D" w:rsidP="00B634D4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D4">
        <w:rPr>
          <w:rFonts w:ascii="Times New Roman" w:hAnsi="Times New Roman" w:cs="Times New Roman"/>
          <w:sz w:val="24"/>
          <w:szCs w:val="24"/>
        </w:rPr>
        <w:t xml:space="preserve">Геометрия 11, Л. С. </w:t>
      </w:r>
      <w:proofErr w:type="spellStart"/>
      <w:r w:rsidRPr="00B634D4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B634D4">
        <w:rPr>
          <w:rFonts w:ascii="Times New Roman" w:hAnsi="Times New Roman" w:cs="Times New Roman"/>
          <w:sz w:val="24"/>
          <w:szCs w:val="24"/>
        </w:rPr>
        <w:t>, Москва, «Просвещение</w:t>
      </w:r>
      <w:r w:rsidRPr="00A13087">
        <w:rPr>
          <w:rFonts w:ascii="Times New Roman" w:hAnsi="Times New Roman" w:cs="Times New Roman"/>
          <w:sz w:val="24"/>
          <w:szCs w:val="24"/>
        </w:rPr>
        <w:t>», 20</w:t>
      </w:r>
      <w:r w:rsidR="008D38B2">
        <w:rPr>
          <w:rFonts w:ascii="Times New Roman" w:hAnsi="Times New Roman" w:cs="Times New Roman"/>
          <w:sz w:val="24"/>
          <w:szCs w:val="24"/>
        </w:rPr>
        <w:t>21</w:t>
      </w:r>
      <w:r w:rsidRPr="00A1308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03F7A" w:rsidRPr="00B634D4" w:rsidRDefault="00903F7A" w:rsidP="00B634D4">
      <w:pPr>
        <w:spacing w:before="100" w:beforeAutospacing="1" w:after="100" w:afterAutospacing="1"/>
        <w:jc w:val="both"/>
      </w:pPr>
      <w:r w:rsidRPr="00B634D4">
        <w:t xml:space="preserve">В соответствии с учебным планом для общеобразовательных классов на изучение геометрии </w:t>
      </w:r>
      <w:r w:rsidR="00D14A97" w:rsidRPr="00B634D4">
        <w:t xml:space="preserve">в 11 классе </w:t>
      </w:r>
      <w:r w:rsidR="008C27BB" w:rsidRPr="00B634D4">
        <w:t>отводится 1 час</w:t>
      </w:r>
      <w:r w:rsidRPr="00B634D4">
        <w:t xml:space="preserve"> в неделю. Общее число часов – </w:t>
      </w:r>
      <w:r w:rsidR="008C27BB" w:rsidRPr="00B634D4">
        <w:t>34</w:t>
      </w:r>
    </w:p>
    <w:p w:rsidR="00903F7A" w:rsidRPr="00B634D4" w:rsidRDefault="00903F7A" w:rsidP="00B634D4">
      <w:pPr>
        <w:spacing w:before="100" w:beforeAutospacing="1" w:after="100" w:afterAutospacing="1"/>
        <w:jc w:val="both"/>
        <w:rPr>
          <w:b/>
          <w:bCs/>
        </w:rPr>
      </w:pPr>
      <w:r w:rsidRPr="00B634D4">
        <w:t>В содержание курса геометрии в 10-11 классах входит ряд тем из планиметрии. В учебнике они изложены в последней главе «Некоторые сведения из планиметрии». Рабочей программой предусмотрено рассмотрение данного раздела вместе с соответствующими темами стереометрии.</w:t>
      </w:r>
    </w:p>
    <w:p w:rsidR="00903F7A" w:rsidRPr="00B634D4" w:rsidRDefault="00903F7A" w:rsidP="00B634D4">
      <w:pPr>
        <w:spacing w:before="100" w:beforeAutospacing="1" w:after="100" w:afterAutospacing="1"/>
        <w:jc w:val="both"/>
      </w:pPr>
      <w:r w:rsidRPr="00B634D4">
        <w:t xml:space="preserve">В рамках указанных содержательных линий решаются </w:t>
      </w:r>
      <w:r w:rsidRPr="00B634D4">
        <w:rPr>
          <w:b/>
          <w:bCs/>
          <w:i/>
          <w:iCs/>
        </w:rPr>
        <w:t>следующие задачи:</w:t>
      </w:r>
    </w:p>
    <w:p w:rsidR="00903F7A" w:rsidRPr="00B634D4" w:rsidRDefault="00903F7A" w:rsidP="00B634D4">
      <w:pPr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изучение свой</w:t>
      </w:r>
      <w:proofErr w:type="gramStart"/>
      <w:r w:rsidRPr="00B634D4">
        <w:t>ств пр</w:t>
      </w:r>
      <w:proofErr w:type="gramEnd"/>
      <w:r w:rsidRPr="00B634D4">
        <w:t>остранственных тел, формирование умения применять полученные знания для решения практических задач;</w:t>
      </w:r>
    </w:p>
    <w:p w:rsidR="00903F7A" w:rsidRPr="00B634D4" w:rsidRDefault="00903F7A" w:rsidP="00B634D4">
      <w:pPr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  <w:r w:rsidRPr="00B634D4">
        <w:br/>
        <w:t>знакомство с основными идеями и методами математического анализа.</w:t>
      </w:r>
    </w:p>
    <w:p w:rsidR="00903F7A" w:rsidRPr="00B634D4" w:rsidRDefault="00903F7A" w:rsidP="00B634D4">
      <w:pPr>
        <w:spacing w:before="100" w:beforeAutospacing="1" w:after="100" w:afterAutospacing="1"/>
        <w:jc w:val="both"/>
      </w:pPr>
      <w:r w:rsidRPr="00B634D4">
        <w:rPr>
          <w:b/>
          <w:bCs/>
          <w:i/>
          <w:iCs/>
        </w:rPr>
        <w:t>Изучение математики на базовом уровне среднего (полного) общего образования направлено на достижение следующих целей:</w:t>
      </w:r>
    </w:p>
    <w:p w:rsidR="00903F7A" w:rsidRPr="00B634D4" w:rsidRDefault="00903F7A" w:rsidP="00B634D4">
      <w:pPr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rPr>
          <w:b/>
          <w:bCs/>
        </w:rPr>
        <w:lastRenderedPageBreak/>
        <w:t>формирование представлений</w:t>
      </w:r>
      <w:r w:rsidRPr="00B634D4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903F7A" w:rsidRPr="00B634D4" w:rsidRDefault="00903F7A" w:rsidP="00B634D4">
      <w:pPr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rPr>
          <w:b/>
          <w:bCs/>
        </w:rPr>
        <w:t xml:space="preserve">развитие </w:t>
      </w:r>
      <w:r w:rsidRPr="00B634D4"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903F7A" w:rsidRPr="00B634D4" w:rsidRDefault="00903F7A" w:rsidP="00B634D4">
      <w:pPr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rPr>
          <w:b/>
          <w:bCs/>
        </w:rPr>
        <w:t>овладение математическими знаниями и умениями</w:t>
      </w:r>
      <w:r w:rsidRPr="00B634D4"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903F7A" w:rsidRPr="00B634D4" w:rsidRDefault="00903F7A" w:rsidP="00B634D4">
      <w:pPr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rPr>
          <w:b/>
          <w:bCs/>
        </w:rPr>
        <w:t xml:space="preserve">воспитание </w:t>
      </w:r>
      <w:r w:rsidRPr="00B634D4">
        <w:t>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903F7A" w:rsidRPr="00B634D4" w:rsidRDefault="00903F7A" w:rsidP="00B634D4">
      <w:pPr>
        <w:spacing w:before="100" w:beforeAutospacing="1" w:after="100" w:afterAutospacing="1"/>
        <w:jc w:val="both"/>
      </w:pPr>
      <w:r w:rsidRPr="00B634D4">
        <w:rPr>
          <w:b/>
          <w:bCs/>
        </w:rPr>
        <w:t>Основными видами деятельности учащихся по овладению прочными и осознанными знаниями в области математики являются:</w:t>
      </w:r>
    </w:p>
    <w:p w:rsidR="00903F7A" w:rsidRPr="00B634D4" w:rsidRDefault="00903F7A" w:rsidP="00B634D4">
      <w:pPr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 xml:space="preserve">построение и исследование математических моделей для описания и решения прикладных задач, задач из смежных дисциплин; </w:t>
      </w:r>
    </w:p>
    <w:p w:rsidR="00903F7A" w:rsidRPr="00B634D4" w:rsidRDefault="00903F7A" w:rsidP="00B634D4">
      <w:pPr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выполнение и самостоятельное составление алгоритмических предписаний и инструкций на математическом материале;</w:t>
      </w:r>
    </w:p>
    <w:p w:rsidR="00903F7A" w:rsidRPr="00B634D4" w:rsidRDefault="00903F7A" w:rsidP="00B634D4">
      <w:pPr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выполнение расчетов практического характера;</w:t>
      </w:r>
    </w:p>
    <w:p w:rsidR="00903F7A" w:rsidRPr="00B634D4" w:rsidRDefault="00903F7A" w:rsidP="00B634D4">
      <w:pPr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использование математических формул и самостоятельного составления формул на основе обобщения частных случаев и эксперимента;</w:t>
      </w:r>
    </w:p>
    <w:p w:rsidR="00903F7A" w:rsidRPr="00B634D4" w:rsidRDefault="00903F7A" w:rsidP="00B634D4">
      <w:pPr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самостоятельная работа с источниками информации, обобщения и систематизации полученной информации, интегрирования ее в личный опыт;</w:t>
      </w:r>
    </w:p>
    <w:p w:rsidR="00903F7A" w:rsidRPr="00B634D4" w:rsidRDefault="00903F7A" w:rsidP="00B634D4">
      <w:pPr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проведение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903F7A" w:rsidRPr="00B634D4" w:rsidRDefault="00903F7A" w:rsidP="00B634D4">
      <w:pPr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самостоятельная и коллективная деятельность, включение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903F7A" w:rsidRPr="00B634D4" w:rsidRDefault="00903F7A" w:rsidP="00B634D4">
      <w:pPr>
        <w:spacing w:before="100" w:beforeAutospacing="1" w:after="100" w:afterAutospacing="1"/>
        <w:jc w:val="both"/>
      </w:pPr>
      <w:r w:rsidRPr="00B634D4">
        <w:rPr>
          <w:b/>
          <w:bCs/>
        </w:rPr>
        <w:t>Для достижения поставленных целей планируется использование следующих образовательных технологий:</w:t>
      </w:r>
    </w:p>
    <w:p w:rsidR="00903F7A" w:rsidRPr="00B634D4" w:rsidRDefault="00903F7A" w:rsidP="00B634D4">
      <w:pPr>
        <w:numPr>
          <w:ilvl w:val="0"/>
          <w:numId w:val="4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технология дистанционного обучения;</w:t>
      </w:r>
    </w:p>
    <w:p w:rsidR="00903F7A" w:rsidRPr="00B634D4" w:rsidRDefault="00903F7A" w:rsidP="00B634D4">
      <w:pPr>
        <w:numPr>
          <w:ilvl w:val="0"/>
          <w:numId w:val="4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информационно-коммуникационная технология;</w:t>
      </w:r>
    </w:p>
    <w:p w:rsidR="00903F7A" w:rsidRPr="00B634D4" w:rsidRDefault="00903F7A" w:rsidP="00B634D4">
      <w:pPr>
        <w:numPr>
          <w:ilvl w:val="0"/>
          <w:numId w:val="4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тестовая технология;</w:t>
      </w:r>
    </w:p>
    <w:p w:rsidR="00903F7A" w:rsidRPr="00B634D4" w:rsidRDefault="00903F7A" w:rsidP="00B634D4">
      <w:pPr>
        <w:numPr>
          <w:ilvl w:val="0"/>
          <w:numId w:val="4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развивающая технология;</w:t>
      </w:r>
    </w:p>
    <w:p w:rsidR="00903F7A" w:rsidRPr="00B634D4" w:rsidRDefault="00903F7A" w:rsidP="00B634D4">
      <w:pPr>
        <w:numPr>
          <w:ilvl w:val="0"/>
          <w:numId w:val="4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игровая технология;</w:t>
      </w:r>
    </w:p>
    <w:p w:rsidR="00903F7A" w:rsidRPr="00B634D4" w:rsidRDefault="00903F7A" w:rsidP="00B634D4">
      <w:pPr>
        <w:numPr>
          <w:ilvl w:val="0"/>
          <w:numId w:val="4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>индивидуальное обучение,</w:t>
      </w:r>
    </w:p>
    <w:p w:rsidR="00903F7A" w:rsidRPr="00B634D4" w:rsidRDefault="00903F7A" w:rsidP="00B634D4">
      <w:pPr>
        <w:spacing w:before="100" w:beforeAutospacing="1" w:after="100" w:afterAutospacing="1"/>
        <w:jc w:val="both"/>
      </w:pPr>
      <w:r w:rsidRPr="00B634D4">
        <w:t xml:space="preserve">а также различных </w:t>
      </w:r>
      <w:r w:rsidRPr="00B634D4">
        <w:rPr>
          <w:b/>
          <w:bCs/>
        </w:rPr>
        <w:t xml:space="preserve">методов и форм обучения: </w:t>
      </w:r>
    </w:p>
    <w:p w:rsidR="00903F7A" w:rsidRPr="00B634D4" w:rsidRDefault="00903F7A" w:rsidP="00B634D4">
      <w:pPr>
        <w:numPr>
          <w:ilvl w:val="0"/>
          <w:numId w:val="5"/>
        </w:numPr>
        <w:autoSpaceDE/>
        <w:autoSpaceDN/>
        <w:adjustRightInd/>
        <w:spacing w:before="100" w:beforeAutospacing="1" w:after="100" w:afterAutospacing="1"/>
        <w:jc w:val="both"/>
      </w:pPr>
      <w:proofErr w:type="gramStart"/>
      <w:r w:rsidRPr="00B634D4">
        <w:t>словесных</w:t>
      </w:r>
      <w:proofErr w:type="gramEnd"/>
      <w:r w:rsidRPr="00B634D4">
        <w:t xml:space="preserve"> (объяснение, беседа, лекция), в которые входит работа с учебником </w:t>
      </w:r>
    </w:p>
    <w:p w:rsidR="00903F7A" w:rsidRPr="00B634D4" w:rsidRDefault="00903F7A" w:rsidP="00B634D4">
      <w:pPr>
        <w:numPr>
          <w:ilvl w:val="0"/>
          <w:numId w:val="5"/>
        </w:numPr>
        <w:autoSpaceDE/>
        <w:autoSpaceDN/>
        <w:adjustRightInd/>
        <w:spacing w:before="100" w:beforeAutospacing="1" w:after="100" w:afterAutospacing="1"/>
        <w:jc w:val="both"/>
      </w:pPr>
      <w:r w:rsidRPr="00B634D4">
        <w:t xml:space="preserve">наглядных: метод иллюстраций, метод демонстраций (показ мультимедийных презентаций) </w:t>
      </w:r>
    </w:p>
    <w:p w:rsidR="00903F7A" w:rsidRPr="00B634D4" w:rsidRDefault="00903F7A" w:rsidP="00B634D4">
      <w:pPr>
        <w:numPr>
          <w:ilvl w:val="0"/>
          <w:numId w:val="5"/>
        </w:numPr>
        <w:autoSpaceDE/>
        <w:autoSpaceDN/>
        <w:adjustRightInd/>
        <w:spacing w:before="100" w:beforeAutospacing="1" w:after="100" w:afterAutospacing="1"/>
        <w:jc w:val="both"/>
      </w:pPr>
      <w:proofErr w:type="gramStart"/>
      <w:r w:rsidRPr="00B634D4">
        <w:t>практических</w:t>
      </w:r>
      <w:proofErr w:type="gramEnd"/>
      <w:r w:rsidRPr="00B634D4">
        <w:t xml:space="preserve">: устные, письменные и графические упражнения. </w:t>
      </w:r>
    </w:p>
    <w:p w:rsidR="006930B0" w:rsidRPr="00B634D4" w:rsidRDefault="006930B0" w:rsidP="00B634D4">
      <w:pPr>
        <w:pStyle w:val="a7"/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</w:pPr>
    </w:p>
    <w:p w:rsidR="004C1765" w:rsidRPr="00B634D4" w:rsidRDefault="004C1765" w:rsidP="00B634D4">
      <w:pPr>
        <w:pStyle w:val="a7"/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</w:pPr>
      <w:r w:rsidRPr="00B634D4"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  <w:lastRenderedPageBreak/>
        <w:t>Планируемые предметные результаты освоения учебного предмета</w:t>
      </w:r>
    </w:p>
    <w:p w:rsidR="00993427" w:rsidRPr="00B634D4" w:rsidRDefault="00993427" w:rsidP="00B634D4">
      <w:pPr>
        <w:ind w:firstLine="360"/>
        <w:jc w:val="both"/>
        <w:rPr>
          <w:rFonts w:eastAsiaTheme="minorHAnsi"/>
          <w:lang w:eastAsia="en-US"/>
        </w:rPr>
      </w:pPr>
    </w:p>
    <w:p w:rsidR="00993427" w:rsidRPr="00B634D4" w:rsidRDefault="00993427" w:rsidP="00B634D4">
      <w:pPr>
        <w:autoSpaceDE/>
        <w:autoSpaceDN/>
        <w:adjustRightInd/>
        <w:ind w:left="720"/>
        <w:contextualSpacing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b/>
          <w:bCs/>
          <w:i/>
          <w:iCs/>
          <w:lang w:eastAsia="en-US"/>
        </w:rPr>
        <w:t>Обучающиеся научатся:</w:t>
      </w:r>
    </w:p>
    <w:p w:rsidR="004C1765" w:rsidRPr="00B634D4" w:rsidRDefault="00993427" w:rsidP="00B634D4">
      <w:pPr>
        <w:numPr>
          <w:ilvl w:val="0"/>
          <w:numId w:val="7"/>
        </w:numPr>
        <w:autoSpaceDE/>
        <w:autoSpaceDN/>
        <w:adjustRightInd/>
        <w:contextualSpacing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у</w:t>
      </w:r>
      <w:r w:rsidR="004C1765" w:rsidRPr="00B634D4">
        <w:rPr>
          <w:rFonts w:eastAsiaTheme="minorHAnsi"/>
          <w:lang w:eastAsia="en-US"/>
        </w:rPr>
        <w:t>меть решать простые задачи по всем изученным темам, вы</w:t>
      </w:r>
      <w:r w:rsidRPr="00B634D4">
        <w:rPr>
          <w:rFonts w:eastAsiaTheme="minorHAnsi"/>
          <w:lang w:eastAsia="en-US"/>
        </w:rPr>
        <w:t>полняя стереометрический чертеж;</w:t>
      </w:r>
    </w:p>
    <w:p w:rsidR="004C1765" w:rsidRPr="00B634D4" w:rsidRDefault="00993427" w:rsidP="00B634D4">
      <w:pPr>
        <w:numPr>
          <w:ilvl w:val="0"/>
          <w:numId w:val="7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у</w:t>
      </w:r>
      <w:r w:rsidR="004C1765" w:rsidRPr="00B634D4">
        <w:rPr>
          <w:rFonts w:eastAsiaTheme="minorHAnsi"/>
          <w:lang w:eastAsia="en-US"/>
        </w:rPr>
        <w:t>меть описывать взаимное расположение пря</w:t>
      </w:r>
      <w:r w:rsidRPr="00B634D4">
        <w:rPr>
          <w:rFonts w:eastAsiaTheme="minorHAnsi"/>
          <w:lang w:eastAsia="en-US"/>
        </w:rPr>
        <w:t>мых и плоскостей в пространстве;</w:t>
      </w:r>
    </w:p>
    <w:p w:rsidR="004C1765" w:rsidRPr="00B634D4" w:rsidRDefault="00993427" w:rsidP="00B634D4">
      <w:pPr>
        <w:numPr>
          <w:ilvl w:val="0"/>
          <w:numId w:val="7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у</w:t>
      </w:r>
      <w:r w:rsidR="004C1765" w:rsidRPr="00B634D4">
        <w:rPr>
          <w:rFonts w:eastAsiaTheme="minorHAnsi"/>
          <w:lang w:eastAsia="en-US"/>
        </w:rPr>
        <w:t>меть анализировать в простейших случаях взаимное расположение объектов в пространстве;</w:t>
      </w:r>
    </w:p>
    <w:p w:rsidR="004C1765" w:rsidRPr="00B634D4" w:rsidRDefault="00993427" w:rsidP="00B634D4">
      <w:pPr>
        <w:numPr>
          <w:ilvl w:val="0"/>
          <w:numId w:val="7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у</w:t>
      </w:r>
      <w:r w:rsidR="004C1765" w:rsidRPr="00B634D4">
        <w:rPr>
          <w:rFonts w:eastAsiaTheme="minorHAnsi"/>
          <w:lang w:eastAsia="en-US"/>
        </w:rPr>
        <w:t>меть изображать основные многоугольники; выполнять чертежи по условию задач;</w:t>
      </w:r>
    </w:p>
    <w:p w:rsidR="004C1765" w:rsidRPr="00B634D4" w:rsidRDefault="00993427" w:rsidP="00B634D4">
      <w:pPr>
        <w:numPr>
          <w:ilvl w:val="0"/>
          <w:numId w:val="7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у</w:t>
      </w:r>
      <w:r w:rsidR="004C1765" w:rsidRPr="00B634D4">
        <w:rPr>
          <w:rFonts w:eastAsiaTheme="minorHAnsi"/>
          <w:lang w:eastAsia="en-US"/>
        </w:rPr>
        <w:t>меть находить площади поверхностей и объемы куба</w:t>
      </w:r>
      <w:proofErr w:type="gramStart"/>
      <w:r w:rsidR="004C1765" w:rsidRPr="00B634D4">
        <w:rPr>
          <w:rFonts w:eastAsiaTheme="minorHAnsi"/>
          <w:lang w:eastAsia="en-US"/>
        </w:rPr>
        <w:t xml:space="preserve"> ,</w:t>
      </w:r>
      <w:proofErr w:type="gramEnd"/>
      <w:r w:rsidR="004C1765" w:rsidRPr="00B634D4">
        <w:rPr>
          <w:rFonts w:eastAsiaTheme="minorHAnsi"/>
          <w:lang w:eastAsia="en-US"/>
        </w:rPr>
        <w:t xml:space="preserve"> призмы, пирамиды;</w:t>
      </w:r>
    </w:p>
    <w:p w:rsidR="004C1765" w:rsidRPr="00B634D4" w:rsidRDefault="00993427" w:rsidP="00B634D4">
      <w:pPr>
        <w:numPr>
          <w:ilvl w:val="0"/>
          <w:numId w:val="6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у</w:t>
      </w:r>
      <w:r w:rsidR="004C1765" w:rsidRPr="00B634D4">
        <w:rPr>
          <w:rFonts w:eastAsiaTheme="minorHAnsi"/>
          <w:lang w:eastAsia="en-US"/>
        </w:rPr>
        <w:t>меть решать планиметрические и простейшие стереометрические задачи на нахождение геометрических величин (длин, углов, площадей)</w:t>
      </w:r>
    </w:p>
    <w:p w:rsidR="004C1765" w:rsidRPr="00B634D4" w:rsidRDefault="00993427" w:rsidP="00B634D4">
      <w:pPr>
        <w:numPr>
          <w:ilvl w:val="0"/>
          <w:numId w:val="6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у</w:t>
      </w:r>
      <w:r w:rsidR="004C1765" w:rsidRPr="00B634D4">
        <w:rPr>
          <w:rFonts w:eastAsiaTheme="minorHAnsi"/>
          <w:lang w:eastAsia="en-US"/>
        </w:rPr>
        <w:t xml:space="preserve">меть использовать при решении стереометрических задач </w:t>
      </w:r>
      <w:r w:rsidRPr="00B634D4">
        <w:rPr>
          <w:rFonts w:eastAsiaTheme="minorHAnsi"/>
          <w:lang w:eastAsia="en-US"/>
        </w:rPr>
        <w:t>п</w:t>
      </w:r>
      <w:r w:rsidR="00B01FC0">
        <w:rPr>
          <w:rFonts w:eastAsiaTheme="minorHAnsi"/>
          <w:lang w:eastAsia="en-US"/>
        </w:rPr>
        <w:t>ланиметрические факты и методы.</w:t>
      </w:r>
    </w:p>
    <w:p w:rsidR="00993427" w:rsidRPr="00B634D4" w:rsidRDefault="00993427" w:rsidP="00B634D4">
      <w:pPr>
        <w:autoSpaceDE/>
        <w:autoSpaceDN/>
        <w:adjustRightInd/>
        <w:ind w:left="720"/>
        <w:contextualSpacing/>
        <w:jc w:val="both"/>
        <w:rPr>
          <w:rFonts w:eastAsiaTheme="minorHAnsi"/>
          <w:lang w:eastAsia="en-US"/>
        </w:rPr>
      </w:pPr>
    </w:p>
    <w:p w:rsidR="00993427" w:rsidRPr="00B634D4" w:rsidRDefault="00993427" w:rsidP="00B634D4">
      <w:pPr>
        <w:autoSpaceDE/>
        <w:autoSpaceDN/>
        <w:adjustRightInd/>
        <w:ind w:left="720"/>
        <w:contextualSpacing/>
        <w:jc w:val="both"/>
        <w:rPr>
          <w:rFonts w:eastAsiaTheme="minorHAnsi"/>
          <w:lang w:eastAsia="en-US"/>
        </w:rPr>
      </w:pPr>
      <w:proofErr w:type="gramStart"/>
      <w:r w:rsidRPr="00B634D4">
        <w:rPr>
          <w:rFonts w:eastAsiaTheme="minorHAnsi"/>
          <w:b/>
          <w:bCs/>
          <w:i/>
          <w:iCs/>
          <w:lang w:eastAsia="en-US"/>
        </w:rPr>
        <w:t>Обучающиеся</w:t>
      </w:r>
      <w:proofErr w:type="gramEnd"/>
      <w:r w:rsidRPr="00B634D4">
        <w:rPr>
          <w:rFonts w:eastAsiaTheme="minorHAnsi"/>
          <w:b/>
          <w:bCs/>
          <w:i/>
          <w:iCs/>
          <w:lang w:eastAsia="en-US"/>
        </w:rPr>
        <w:t xml:space="preserve"> получат возможность научиться:</w:t>
      </w:r>
    </w:p>
    <w:p w:rsidR="004C1765" w:rsidRPr="00B634D4" w:rsidRDefault="00993427" w:rsidP="00B634D4">
      <w:pPr>
        <w:numPr>
          <w:ilvl w:val="0"/>
          <w:numId w:val="8"/>
        </w:numPr>
        <w:autoSpaceDE/>
        <w:autoSpaceDN/>
        <w:adjustRightInd/>
        <w:contextualSpacing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у</w:t>
      </w:r>
      <w:r w:rsidR="004C1765" w:rsidRPr="00B634D4">
        <w:rPr>
          <w:rFonts w:eastAsiaTheme="minorHAnsi"/>
          <w:lang w:eastAsia="en-US"/>
        </w:rPr>
        <w:t xml:space="preserve">меть распознавать на чертежах  и моделях пространственные формы; </w:t>
      </w:r>
    </w:p>
    <w:p w:rsidR="004C1765" w:rsidRPr="00B634D4" w:rsidRDefault="00993427" w:rsidP="00B634D4">
      <w:pPr>
        <w:numPr>
          <w:ilvl w:val="0"/>
          <w:numId w:val="8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у</w:t>
      </w:r>
      <w:r w:rsidR="004C1765" w:rsidRPr="00B634D4">
        <w:rPr>
          <w:rFonts w:eastAsiaTheme="minorHAnsi"/>
          <w:lang w:eastAsia="en-US"/>
        </w:rPr>
        <w:t>меть описывать взаимное расположение прямых и плоскостей в пространстве, аргументировать свои суждения об этом расположении;</w:t>
      </w:r>
    </w:p>
    <w:p w:rsidR="004C1765" w:rsidRPr="00B634D4" w:rsidRDefault="004C1765" w:rsidP="00B634D4">
      <w:pPr>
        <w:numPr>
          <w:ilvl w:val="0"/>
          <w:numId w:val="8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проводить доказательные рассуждения в ходе решения задач;</w:t>
      </w:r>
    </w:p>
    <w:p w:rsidR="004C1765" w:rsidRPr="00B634D4" w:rsidRDefault="004C1765" w:rsidP="00B634D4">
      <w:pPr>
        <w:numPr>
          <w:ilvl w:val="0"/>
          <w:numId w:val="8"/>
        </w:numPr>
        <w:autoSpaceDE/>
        <w:autoSpaceDN/>
        <w:adjustRightInd/>
        <w:spacing w:after="200"/>
        <w:contextualSpacing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634D4">
        <w:rPr>
          <w:rFonts w:eastAsiaTheme="minorHAnsi"/>
          <w:lang w:eastAsia="en-US"/>
        </w:rPr>
        <w:t>для</w:t>
      </w:r>
      <w:proofErr w:type="gramEnd"/>
      <w:r w:rsidRPr="00B634D4">
        <w:rPr>
          <w:rFonts w:eastAsiaTheme="minorHAnsi"/>
          <w:lang w:eastAsia="en-US"/>
        </w:rPr>
        <w:t>:</w:t>
      </w:r>
    </w:p>
    <w:p w:rsidR="004C1765" w:rsidRPr="00B634D4" w:rsidRDefault="004C1765" w:rsidP="00B634D4">
      <w:pPr>
        <w:numPr>
          <w:ilvl w:val="0"/>
          <w:numId w:val="8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исследования (моделирования) практических ситуаций на основе изученных формул и свойств фигур;</w:t>
      </w:r>
    </w:p>
    <w:p w:rsidR="004C1765" w:rsidRPr="00B634D4" w:rsidRDefault="004C1765" w:rsidP="00B634D4">
      <w:pPr>
        <w:numPr>
          <w:ilvl w:val="0"/>
          <w:numId w:val="8"/>
        </w:numPr>
        <w:autoSpaceDE/>
        <w:autoSpaceDN/>
        <w:adjustRightInd/>
        <w:jc w:val="both"/>
        <w:rPr>
          <w:rFonts w:eastAsiaTheme="minorHAnsi"/>
          <w:lang w:eastAsia="en-US"/>
        </w:rPr>
      </w:pPr>
      <w:r w:rsidRPr="00B634D4">
        <w:rPr>
          <w:rFonts w:eastAsiaTheme="minorHAnsi"/>
          <w:lang w:eastAsia="en-US"/>
        </w:rPr>
        <w:t>вычисления площадей поверхностей пространственных тел и их объемов при решении практических задач, используя при необходимости справочники и вычислительные устройства.</w:t>
      </w:r>
    </w:p>
    <w:p w:rsidR="004C1765" w:rsidRPr="00B634D4" w:rsidRDefault="004C1765" w:rsidP="00B634D4">
      <w:pPr>
        <w:ind w:left="720"/>
        <w:jc w:val="both"/>
        <w:rPr>
          <w:rFonts w:eastAsiaTheme="minorHAnsi"/>
          <w:b/>
          <w:bCs/>
          <w:i/>
          <w:iCs/>
          <w:lang w:eastAsia="en-US"/>
        </w:rPr>
      </w:pPr>
    </w:p>
    <w:p w:rsidR="00716F6B" w:rsidRPr="00B634D4" w:rsidRDefault="00716F6B" w:rsidP="00B634D4">
      <w:pPr>
        <w:shd w:val="clear" w:color="auto" w:fill="FFFFFF"/>
        <w:jc w:val="both"/>
        <w:rPr>
          <w:b/>
          <w:bCs/>
          <w:color w:val="000000"/>
          <w:u w:val="single"/>
        </w:rPr>
      </w:pPr>
      <w:proofErr w:type="gramStart"/>
      <w:r w:rsidRPr="00B634D4">
        <w:rPr>
          <w:b/>
          <w:bCs/>
          <w:color w:val="000000"/>
          <w:u w:val="single"/>
        </w:rPr>
        <w:t>ЛИЧНОСТНЫЕ</w:t>
      </w:r>
      <w:proofErr w:type="gramEnd"/>
      <w:r w:rsidRPr="00B634D4">
        <w:rPr>
          <w:b/>
          <w:bCs/>
          <w:color w:val="000000"/>
          <w:u w:val="single"/>
        </w:rPr>
        <w:t xml:space="preserve"> РЕЗУЛЬТАТЫОСВОЕНИЯ УЧЕБНОГО ПРЕДМЕТА.</w:t>
      </w:r>
    </w:p>
    <w:p w:rsidR="00716F6B" w:rsidRPr="00B634D4" w:rsidRDefault="00716F6B" w:rsidP="00B634D4">
      <w:pPr>
        <w:pStyle w:val="a4"/>
        <w:numPr>
          <w:ilvl w:val="0"/>
          <w:numId w:val="15"/>
        </w:numPr>
        <w:jc w:val="both"/>
        <w:rPr>
          <w:rStyle w:val="FontStyle27"/>
          <w:sz w:val="24"/>
          <w:szCs w:val="24"/>
        </w:rPr>
      </w:pPr>
      <w:proofErr w:type="spellStart"/>
      <w:r w:rsidRPr="00B634D4">
        <w:rPr>
          <w:rStyle w:val="FontStyle27"/>
          <w:sz w:val="24"/>
          <w:szCs w:val="24"/>
        </w:rPr>
        <w:t>сформированность</w:t>
      </w:r>
      <w:proofErr w:type="spellEnd"/>
      <w:r w:rsidRPr="00B634D4">
        <w:rPr>
          <w:rStyle w:val="FontStyle27"/>
          <w:sz w:val="24"/>
          <w:szCs w:val="24"/>
        </w:rPr>
        <w:t xml:space="preserve"> мировоззрения, соответствующего со</w:t>
      </w:r>
      <w:r w:rsidRPr="00B634D4">
        <w:rPr>
          <w:rStyle w:val="FontStyle27"/>
          <w:sz w:val="24"/>
          <w:szCs w:val="24"/>
        </w:rPr>
        <w:softHyphen/>
        <w:t>временному уровню развития науки; критичность мышле</w:t>
      </w:r>
      <w:r w:rsidRPr="00B634D4">
        <w:rPr>
          <w:rStyle w:val="FontStyle27"/>
          <w:sz w:val="24"/>
          <w:szCs w:val="24"/>
        </w:rPr>
        <w:softHyphen/>
        <w:t>ния, умение распознавать логически некорректные выска</w:t>
      </w:r>
      <w:r w:rsidRPr="00B634D4">
        <w:rPr>
          <w:rStyle w:val="FontStyle27"/>
          <w:sz w:val="24"/>
          <w:szCs w:val="24"/>
        </w:rPr>
        <w:softHyphen/>
        <w:t>зывания, отличать гипотезу от факта;</w:t>
      </w:r>
    </w:p>
    <w:p w:rsidR="00716F6B" w:rsidRPr="00B634D4" w:rsidRDefault="00716F6B" w:rsidP="00B634D4">
      <w:pPr>
        <w:pStyle w:val="a4"/>
        <w:numPr>
          <w:ilvl w:val="0"/>
          <w:numId w:val="15"/>
        </w:numPr>
        <w:jc w:val="both"/>
        <w:rPr>
          <w:rStyle w:val="FontStyle27"/>
          <w:sz w:val="24"/>
          <w:szCs w:val="24"/>
        </w:rPr>
      </w:pPr>
      <w:r w:rsidRPr="00B634D4">
        <w:rPr>
          <w:rStyle w:val="FontStyle27"/>
          <w:sz w:val="24"/>
          <w:szCs w:val="24"/>
        </w:rPr>
        <w:t>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716F6B" w:rsidRPr="00B634D4" w:rsidRDefault="00716F6B" w:rsidP="00B634D4">
      <w:pPr>
        <w:pStyle w:val="a4"/>
        <w:numPr>
          <w:ilvl w:val="0"/>
          <w:numId w:val="15"/>
        </w:numPr>
        <w:jc w:val="both"/>
        <w:rPr>
          <w:rStyle w:val="FontStyle27"/>
          <w:sz w:val="24"/>
          <w:szCs w:val="24"/>
        </w:rPr>
      </w:pPr>
      <w:r w:rsidRPr="00B634D4">
        <w:rPr>
          <w:rStyle w:val="FontStyle27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</w:t>
      </w:r>
      <w:r w:rsidRPr="00B634D4">
        <w:rPr>
          <w:rStyle w:val="FontStyle27"/>
          <w:sz w:val="24"/>
          <w:szCs w:val="24"/>
        </w:rPr>
        <w:softHyphen/>
        <w:t>лезной, учебно-исследовательской, проектной и других ви</w:t>
      </w:r>
      <w:r w:rsidRPr="00B634D4">
        <w:rPr>
          <w:rStyle w:val="FontStyle27"/>
          <w:sz w:val="24"/>
          <w:szCs w:val="24"/>
        </w:rPr>
        <w:softHyphen/>
        <w:t>дах деятельности;</w:t>
      </w:r>
    </w:p>
    <w:p w:rsidR="00716F6B" w:rsidRPr="00B634D4" w:rsidRDefault="00716F6B" w:rsidP="00B634D4">
      <w:pPr>
        <w:pStyle w:val="a4"/>
        <w:numPr>
          <w:ilvl w:val="0"/>
          <w:numId w:val="15"/>
        </w:numPr>
        <w:jc w:val="both"/>
        <w:rPr>
          <w:rStyle w:val="FontStyle27"/>
          <w:sz w:val="24"/>
          <w:szCs w:val="24"/>
        </w:rPr>
      </w:pPr>
      <w:r w:rsidRPr="00B634D4">
        <w:rPr>
          <w:rStyle w:val="FontStyle27"/>
          <w:sz w:val="24"/>
          <w:szCs w:val="24"/>
        </w:rPr>
        <w:t>готовность и способность к образованию, в том числе са</w:t>
      </w:r>
      <w:r w:rsidRPr="00B634D4">
        <w:rPr>
          <w:rStyle w:val="FontStyle27"/>
          <w:sz w:val="24"/>
          <w:szCs w:val="24"/>
        </w:rPr>
        <w:softHyphen/>
        <w:t>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</w:t>
      </w:r>
      <w:r w:rsidRPr="00B634D4">
        <w:rPr>
          <w:rStyle w:val="FontStyle27"/>
          <w:sz w:val="24"/>
          <w:szCs w:val="24"/>
        </w:rPr>
        <w:softHyphen/>
        <w:t>ности;</w:t>
      </w:r>
    </w:p>
    <w:p w:rsidR="00716F6B" w:rsidRPr="00B634D4" w:rsidRDefault="00716F6B" w:rsidP="00B634D4">
      <w:pPr>
        <w:pStyle w:val="a4"/>
        <w:numPr>
          <w:ilvl w:val="0"/>
          <w:numId w:val="15"/>
        </w:numPr>
        <w:jc w:val="both"/>
        <w:rPr>
          <w:rStyle w:val="FontStyle27"/>
          <w:sz w:val="24"/>
          <w:szCs w:val="24"/>
        </w:rPr>
      </w:pPr>
      <w:r w:rsidRPr="00B634D4">
        <w:rPr>
          <w:rStyle w:val="FontStyle27"/>
          <w:sz w:val="24"/>
          <w:szCs w:val="24"/>
        </w:rPr>
        <w:t>эстетическое отношение к миру, включая эстетику быта, научного и технического творчества;</w:t>
      </w:r>
    </w:p>
    <w:p w:rsidR="00716F6B" w:rsidRPr="00B634D4" w:rsidRDefault="00716F6B" w:rsidP="00B634D4">
      <w:pPr>
        <w:pStyle w:val="a6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34D4">
        <w:rPr>
          <w:rStyle w:val="FontStyle27"/>
          <w:sz w:val="24"/>
          <w:szCs w:val="24"/>
        </w:rPr>
        <w:t>осознанный выбор будущей профессии и возможностей ре</w:t>
      </w:r>
      <w:r w:rsidRPr="00B634D4">
        <w:rPr>
          <w:rStyle w:val="FontStyle27"/>
          <w:sz w:val="24"/>
          <w:szCs w:val="24"/>
        </w:rPr>
        <w:softHyphen/>
        <w:t>ализации   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</w:t>
      </w:r>
      <w:r w:rsidRPr="00B634D4">
        <w:rPr>
          <w:rStyle w:val="FontStyle27"/>
          <w:sz w:val="24"/>
          <w:szCs w:val="24"/>
        </w:rPr>
        <w:softHyphen/>
        <w:t>национальных проблем.</w:t>
      </w:r>
      <w:proofErr w:type="gramEnd"/>
    </w:p>
    <w:p w:rsidR="004711F6" w:rsidRPr="00B634D4" w:rsidRDefault="004711F6" w:rsidP="00B634D4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34D4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освоения образовательной программы является промежуточная аттестация, которая проводится  в форме итоговой контрольной работы с элементами тестирования.</w:t>
      </w:r>
    </w:p>
    <w:p w:rsidR="00C411E6" w:rsidRPr="00B634D4" w:rsidRDefault="00C411E6" w:rsidP="00B634D4">
      <w:pPr>
        <w:pStyle w:val="a7"/>
        <w:spacing w:after="0" w:line="240" w:lineRule="auto"/>
        <w:ind w:right="-1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65" w:rsidRPr="00B634D4" w:rsidRDefault="004C1765" w:rsidP="00B634D4">
      <w:pPr>
        <w:pStyle w:val="a7"/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</w:pPr>
      <w:r w:rsidRPr="00B634D4"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  <w:lastRenderedPageBreak/>
        <w:t>Содержание учебного предмета.</w:t>
      </w:r>
    </w:p>
    <w:p w:rsidR="00993427" w:rsidRPr="00B634D4" w:rsidRDefault="00993427" w:rsidP="00B634D4">
      <w:pPr>
        <w:pStyle w:val="a7"/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</w:pPr>
    </w:p>
    <w:p w:rsidR="004C1765" w:rsidRPr="00B634D4" w:rsidRDefault="004C1765" w:rsidP="00B634D4">
      <w:pPr>
        <w:jc w:val="both"/>
      </w:pPr>
      <w:r w:rsidRPr="00B634D4">
        <w:rPr>
          <w:b/>
          <w:bCs/>
          <w:i/>
          <w:iCs/>
        </w:rPr>
        <w:t> </w:t>
      </w:r>
      <w:r w:rsidRPr="00B634D4">
        <w:rPr>
          <w:b/>
        </w:rPr>
        <w:t xml:space="preserve">1. Метод координат в пространстве.   </w:t>
      </w:r>
    </w:p>
    <w:p w:rsidR="004C1765" w:rsidRPr="00B634D4" w:rsidRDefault="004C1765" w:rsidP="00B634D4">
      <w:pPr>
        <w:shd w:val="clear" w:color="auto" w:fill="FFFFFF"/>
        <w:jc w:val="both"/>
      </w:pPr>
      <w:r w:rsidRPr="00B634D4">
        <w:t>Координаты точки и координаты вектора. Скалярное произведение векторов. Уравнение плоскости</w:t>
      </w:r>
      <w:r w:rsidRPr="00B634D4">
        <w:rPr>
          <w:b/>
        </w:rPr>
        <w:t>.</w:t>
      </w:r>
      <w:r w:rsidRPr="00B634D4">
        <w:t xml:space="preserve"> Движения. Преобразование подобия.</w:t>
      </w:r>
    </w:p>
    <w:p w:rsidR="004C1765" w:rsidRPr="00B634D4" w:rsidRDefault="004C1765" w:rsidP="00B634D4">
      <w:pPr>
        <w:shd w:val="clear" w:color="auto" w:fill="FFFFFF"/>
        <w:jc w:val="both"/>
        <w:rPr>
          <w:b/>
        </w:rPr>
      </w:pPr>
      <w:r w:rsidRPr="00B634D4">
        <w:rPr>
          <w:b/>
          <w:bCs/>
        </w:rPr>
        <w:t>2.</w:t>
      </w:r>
      <w:r w:rsidRPr="00B634D4">
        <w:rPr>
          <w:b/>
        </w:rPr>
        <w:t xml:space="preserve"> Цилиндр, конус, шар.</w:t>
      </w:r>
    </w:p>
    <w:p w:rsidR="004C1765" w:rsidRPr="00B634D4" w:rsidRDefault="004C1765" w:rsidP="00B634D4">
      <w:pPr>
        <w:shd w:val="clear" w:color="auto" w:fill="FFFFFF"/>
        <w:jc w:val="both"/>
      </w:pPr>
      <w:r w:rsidRPr="00B634D4">
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сферы.</w:t>
      </w:r>
    </w:p>
    <w:p w:rsidR="004C1765" w:rsidRPr="00B634D4" w:rsidRDefault="004C1765" w:rsidP="00B634D4">
      <w:pPr>
        <w:shd w:val="clear" w:color="auto" w:fill="FFFFFF"/>
        <w:jc w:val="both"/>
        <w:rPr>
          <w:b/>
        </w:rPr>
      </w:pPr>
      <w:r w:rsidRPr="00B634D4">
        <w:rPr>
          <w:b/>
        </w:rPr>
        <w:t>3. Объемы тел.</w:t>
      </w:r>
    </w:p>
    <w:p w:rsidR="004C1765" w:rsidRPr="00B634D4" w:rsidRDefault="004C1765" w:rsidP="00B634D4">
      <w:pPr>
        <w:shd w:val="clear" w:color="auto" w:fill="FFFFFF"/>
        <w:jc w:val="both"/>
      </w:pPr>
      <w:r w:rsidRPr="00B634D4">
        <w:t>Объем прямоугольного параллелепипеда. Объемы прямой призмы и цилиндра. Объемы наклонной призмы, пирамиды и конуса. Объем шара и площадь сферы. Объемы шарового сегмента, шарового слоя и шарового сектора.</w:t>
      </w:r>
    </w:p>
    <w:p w:rsidR="006930B0" w:rsidRPr="00B634D4" w:rsidRDefault="006930B0" w:rsidP="00B634D4">
      <w:pPr>
        <w:shd w:val="clear" w:color="auto" w:fill="FFFFFF"/>
        <w:jc w:val="both"/>
        <w:rPr>
          <w:b/>
          <w:bCs/>
          <w:color w:val="000000"/>
          <w:u w:val="single"/>
        </w:rPr>
      </w:pPr>
      <w:r w:rsidRPr="00B634D4">
        <w:rPr>
          <w:b/>
          <w:bCs/>
          <w:color w:val="000000"/>
          <w:u w:val="single"/>
        </w:rPr>
        <w:t>Формы организации учебных занятий</w:t>
      </w:r>
      <w:r w:rsidR="00993427" w:rsidRPr="00B634D4">
        <w:rPr>
          <w:b/>
          <w:bCs/>
          <w:color w:val="000000"/>
          <w:u w:val="single"/>
        </w:rPr>
        <w:t>.</w:t>
      </w:r>
    </w:p>
    <w:p w:rsidR="006930B0" w:rsidRPr="00B634D4" w:rsidRDefault="006930B0" w:rsidP="00B634D4">
      <w:pPr>
        <w:shd w:val="clear" w:color="auto" w:fill="FFFFFF"/>
        <w:jc w:val="both"/>
        <w:rPr>
          <w:b/>
          <w:color w:val="000000"/>
        </w:rPr>
      </w:pPr>
      <w:r w:rsidRPr="00B634D4">
        <w:rPr>
          <w:b/>
          <w:color w:val="000000"/>
        </w:rPr>
        <w:t>1.Уроки  изучения нового материала: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урок – лекция;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урок – беседа;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урок теоретических или практических самостоятельных рабо</w:t>
      </w:r>
      <w:proofErr w:type="gramStart"/>
      <w:r w:rsidRPr="00B634D4">
        <w:rPr>
          <w:color w:val="000000"/>
        </w:rPr>
        <w:t>т(</w:t>
      </w:r>
      <w:proofErr w:type="gramEnd"/>
      <w:r w:rsidRPr="00B634D4">
        <w:rPr>
          <w:color w:val="000000"/>
        </w:rPr>
        <w:t>исследовательского типа);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урок смешанны</w:t>
      </w:r>
      <w:proofErr w:type="gramStart"/>
      <w:r w:rsidRPr="00B634D4">
        <w:rPr>
          <w:color w:val="000000"/>
        </w:rPr>
        <w:t>й(</w:t>
      </w:r>
      <w:proofErr w:type="gramEnd"/>
      <w:r w:rsidRPr="00B634D4">
        <w:rPr>
          <w:color w:val="000000"/>
        </w:rPr>
        <w:t>сочетание различных видов урока на одном уроке).</w:t>
      </w:r>
    </w:p>
    <w:p w:rsidR="006930B0" w:rsidRPr="00B634D4" w:rsidRDefault="006930B0" w:rsidP="00B634D4">
      <w:pPr>
        <w:shd w:val="clear" w:color="auto" w:fill="FFFFFF"/>
        <w:jc w:val="both"/>
        <w:rPr>
          <w:b/>
          <w:color w:val="000000"/>
        </w:rPr>
      </w:pPr>
      <w:r w:rsidRPr="00B634D4">
        <w:rPr>
          <w:b/>
          <w:color w:val="000000"/>
        </w:rPr>
        <w:t>2. Уроки совершенствования знаний, умений и навыков: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урок самостоятельных работ;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 xml:space="preserve">урок </w:t>
      </w:r>
      <w:proofErr w:type="gramStart"/>
      <w:r w:rsidRPr="00B634D4">
        <w:rPr>
          <w:color w:val="000000"/>
        </w:rPr>
        <w:t>-п</w:t>
      </w:r>
      <w:proofErr w:type="gramEnd"/>
      <w:r w:rsidRPr="00B634D4">
        <w:rPr>
          <w:color w:val="000000"/>
        </w:rPr>
        <w:t>рактическая работа;</w:t>
      </w:r>
    </w:p>
    <w:p w:rsidR="006930B0" w:rsidRPr="00B634D4" w:rsidRDefault="006930B0" w:rsidP="00B634D4">
      <w:pPr>
        <w:shd w:val="clear" w:color="auto" w:fill="FFFFFF"/>
        <w:jc w:val="both"/>
        <w:rPr>
          <w:b/>
          <w:color w:val="000000"/>
        </w:rPr>
      </w:pPr>
      <w:r w:rsidRPr="00B634D4">
        <w:rPr>
          <w:b/>
          <w:color w:val="000000"/>
        </w:rPr>
        <w:t>3.Уроки обобщения и систематизации.</w:t>
      </w:r>
    </w:p>
    <w:p w:rsidR="006930B0" w:rsidRPr="00B634D4" w:rsidRDefault="006930B0" w:rsidP="00B634D4">
      <w:pPr>
        <w:shd w:val="clear" w:color="auto" w:fill="FFFFFF"/>
        <w:jc w:val="both"/>
        <w:rPr>
          <w:b/>
          <w:color w:val="000000"/>
        </w:rPr>
      </w:pPr>
      <w:r w:rsidRPr="00B634D4">
        <w:rPr>
          <w:b/>
          <w:color w:val="000000"/>
        </w:rPr>
        <w:t>4.Уроки контроля  и оценки знаний</w:t>
      </w:r>
      <w:proofErr w:type="gramStart"/>
      <w:r w:rsidRPr="00B634D4">
        <w:rPr>
          <w:b/>
          <w:color w:val="000000"/>
        </w:rPr>
        <w:t xml:space="preserve"> ,</w:t>
      </w:r>
      <w:proofErr w:type="gramEnd"/>
      <w:r w:rsidRPr="00B634D4">
        <w:rPr>
          <w:b/>
          <w:color w:val="000000"/>
        </w:rPr>
        <w:t xml:space="preserve"> умений и навыков: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  <w:u w:val="single"/>
        </w:rPr>
        <w:t>Устная форма проверк</w:t>
      </w:r>
      <w:proofErr w:type="gramStart"/>
      <w:r w:rsidRPr="00B634D4">
        <w:rPr>
          <w:color w:val="000000"/>
          <w:u w:val="single"/>
        </w:rPr>
        <w:t>и</w:t>
      </w:r>
      <w:r w:rsidRPr="00B634D4">
        <w:rPr>
          <w:color w:val="000000"/>
        </w:rPr>
        <w:t>(</w:t>
      </w:r>
      <w:proofErr w:type="gramEnd"/>
      <w:r w:rsidRPr="00B634D4">
        <w:rPr>
          <w:color w:val="000000"/>
        </w:rPr>
        <w:t>фронтальный, индивидуальный и групповой опрос);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письменная проверка;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зачет;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зачетные практические и лабораторные работы;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контрольная (самостоятельная) работа;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color w:val="000000"/>
        </w:rPr>
        <w:t>смешанный урок (сочетание трех первых видов).</w:t>
      </w:r>
    </w:p>
    <w:p w:rsidR="006930B0" w:rsidRPr="00B634D4" w:rsidRDefault="006930B0" w:rsidP="00B634D4">
      <w:pPr>
        <w:shd w:val="clear" w:color="auto" w:fill="FFFFFF"/>
        <w:jc w:val="both"/>
        <w:rPr>
          <w:b/>
          <w:color w:val="000000"/>
        </w:rPr>
      </w:pPr>
      <w:r w:rsidRPr="00B634D4">
        <w:rPr>
          <w:b/>
          <w:color w:val="000000"/>
        </w:rPr>
        <w:t>5.Комбинированные уроки.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b/>
          <w:bCs/>
          <w:color w:val="000000"/>
          <w:u w:val="single"/>
        </w:rPr>
        <w:t>Основные виды деятельности</w:t>
      </w:r>
      <w:r w:rsidR="00993427" w:rsidRPr="00B634D4">
        <w:rPr>
          <w:b/>
          <w:bCs/>
          <w:color w:val="000000"/>
          <w:u w:val="single"/>
        </w:rPr>
        <w:t>.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b/>
          <w:bCs/>
          <w:i/>
          <w:iCs/>
          <w:color w:val="000000"/>
        </w:rPr>
        <w:t>Виды деятельности со словесной (знаковой) основой: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Слушание объяснений учителя.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Слушание и анализ выступлений своих товарищей.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Самостоятельная работа с учебником.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Работа с научно-популярной литературой;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Отбор и сравнение материала по нескольким источникам.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Написание рефератов и докладов.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Вывод и доказательство формул.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Анализ формул.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Решение текстовых количественных и качественных задач.</w:t>
      </w:r>
    </w:p>
    <w:p w:rsidR="006930B0" w:rsidRPr="00B634D4" w:rsidRDefault="006930B0" w:rsidP="00B634D4">
      <w:pPr>
        <w:numPr>
          <w:ilvl w:val="0"/>
          <w:numId w:val="10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Систематизация учебного материала.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b/>
          <w:bCs/>
          <w:i/>
          <w:iCs/>
          <w:color w:val="000000"/>
        </w:rPr>
        <w:t>Виды деятельности на основе восприятия элементов действительности:</w:t>
      </w:r>
    </w:p>
    <w:p w:rsidR="006930B0" w:rsidRPr="00B634D4" w:rsidRDefault="006930B0" w:rsidP="00B634D4">
      <w:pPr>
        <w:numPr>
          <w:ilvl w:val="0"/>
          <w:numId w:val="11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Наблюдение за демонстрациями учителя.</w:t>
      </w:r>
    </w:p>
    <w:p w:rsidR="006930B0" w:rsidRPr="00B634D4" w:rsidRDefault="006930B0" w:rsidP="00B634D4">
      <w:pPr>
        <w:numPr>
          <w:ilvl w:val="0"/>
          <w:numId w:val="11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Просмотр учебных фильмов.</w:t>
      </w:r>
    </w:p>
    <w:p w:rsidR="006930B0" w:rsidRPr="00B634D4" w:rsidRDefault="006930B0" w:rsidP="00B634D4">
      <w:pPr>
        <w:numPr>
          <w:ilvl w:val="0"/>
          <w:numId w:val="11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Анализ графиков, таблиц, схем.</w:t>
      </w:r>
    </w:p>
    <w:p w:rsidR="006930B0" w:rsidRPr="00B634D4" w:rsidRDefault="006930B0" w:rsidP="00B634D4">
      <w:pPr>
        <w:numPr>
          <w:ilvl w:val="0"/>
          <w:numId w:val="11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Анализ проблемных ситуаций.</w:t>
      </w:r>
    </w:p>
    <w:p w:rsidR="006930B0" w:rsidRPr="00B634D4" w:rsidRDefault="006930B0" w:rsidP="00B634D4">
      <w:pPr>
        <w:shd w:val="clear" w:color="auto" w:fill="FFFFFF"/>
        <w:jc w:val="both"/>
        <w:rPr>
          <w:color w:val="000000"/>
        </w:rPr>
      </w:pPr>
      <w:r w:rsidRPr="00B634D4">
        <w:rPr>
          <w:b/>
          <w:bCs/>
          <w:i/>
          <w:iCs/>
          <w:color w:val="000000"/>
        </w:rPr>
        <w:t>Виды деятельности с практической (опытной) основой:</w:t>
      </w:r>
    </w:p>
    <w:p w:rsidR="00F44D4F" w:rsidRDefault="006930B0" w:rsidP="00AB6F6E">
      <w:pPr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rPr>
          <w:color w:val="000000"/>
        </w:rPr>
      </w:pPr>
      <w:r w:rsidRPr="00B634D4">
        <w:rPr>
          <w:color w:val="000000"/>
        </w:rPr>
        <w:t>Работа с раздаточным материалом.</w:t>
      </w:r>
    </w:p>
    <w:p w:rsidR="004111C3" w:rsidRDefault="004111C3" w:rsidP="004111C3">
      <w:pPr>
        <w:shd w:val="clear" w:color="auto" w:fill="FFFFFF"/>
        <w:autoSpaceDE/>
        <w:autoSpaceDN/>
        <w:adjustRightInd/>
        <w:ind w:left="720"/>
        <w:jc w:val="both"/>
        <w:rPr>
          <w:color w:val="000000"/>
        </w:rPr>
      </w:pPr>
    </w:p>
    <w:p w:rsidR="004111C3" w:rsidRDefault="004111C3" w:rsidP="004111C3">
      <w:pPr>
        <w:shd w:val="clear" w:color="auto" w:fill="FFFFFF"/>
        <w:autoSpaceDE/>
        <w:autoSpaceDN/>
        <w:adjustRightInd/>
        <w:ind w:left="720"/>
        <w:jc w:val="both"/>
        <w:rPr>
          <w:b/>
        </w:rPr>
      </w:pPr>
    </w:p>
    <w:p w:rsidR="004111C3" w:rsidRPr="004111C3" w:rsidRDefault="004111C3" w:rsidP="004111C3">
      <w:pPr>
        <w:shd w:val="clear" w:color="auto" w:fill="FFFFFF"/>
        <w:autoSpaceDE/>
        <w:autoSpaceDN/>
        <w:adjustRightInd/>
        <w:ind w:left="720"/>
        <w:jc w:val="both"/>
        <w:rPr>
          <w:color w:val="000000"/>
        </w:rPr>
      </w:pPr>
      <w:r w:rsidRPr="004111C3">
        <w:rPr>
          <w:b/>
        </w:rPr>
        <w:lastRenderedPageBreak/>
        <w:t>Тематическое планирование</w:t>
      </w:r>
      <w:r w:rsidRPr="004111C3">
        <w:t>:</w:t>
      </w:r>
    </w:p>
    <w:p w:rsidR="004111C3" w:rsidRPr="004111C3" w:rsidRDefault="004111C3" w:rsidP="004111C3">
      <w:pPr>
        <w:pStyle w:val="a6"/>
        <w:ind w:right="-102"/>
        <w:jc w:val="both"/>
        <w:rPr>
          <w:b/>
          <w:u w:val="single"/>
        </w:rPr>
      </w:pPr>
    </w:p>
    <w:tbl>
      <w:tblPr>
        <w:tblStyle w:val="a9"/>
        <w:tblW w:w="10209" w:type="dxa"/>
        <w:tblInd w:w="-318" w:type="dxa"/>
        <w:tblLook w:val="04A0"/>
      </w:tblPr>
      <w:tblGrid>
        <w:gridCol w:w="554"/>
        <w:gridCol w:w="2151"/>
        <w:gridCol w:w="1315"/>
        <w:gridCol w:w="1935"/>
        <w:gridCol w:w="4254"/>
      </w:tblGrid>
      <w:tr w:rsidR="004111C3" w:rsidRPr="001555B6" w:rsidTr="004111C3">
        <w:tc>
          <w:tcPr>
            <w:tcW w:w="554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1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</w:t>
            </w:r>
            <w:r w:rsidRPr="00B07C4B">
              <w:rPr>
                <w:rFonts w:eastAsiaTheme="minorHAnsi"/>
                <w:lang w:eastAsia="en-US"/>
              </w:rPr>
              <w:t>ема</w:t>
            </w:r>
          </w:p>
        </w:tc>
        <w:tc>
          <w:tcPr>
            <w:tcW w:w="1315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Количество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часов</w:t>
            </w:r>
          </w:p>
        </w:tc>
        <w:tc>
          <w:tcPr>
            <w:tcW w:w="1935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Формы занятий</w:t>
            </w:r>
          </w:p>
        </w:tc>
        <w:tc>
          <w:tcPr>
            <w:tcW w:w="4254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 xml:space="preserve">Содержание </w:t>
            </w:r>
            <w:proofErr w:type="gramStart"/>
            <w:r w:rsidRPr="00B07C4B">
              <w:rPr>
                <w:rFonts w:eastAsiaTheme="minorHAnsi"/>
                <w:lang w:eastAsia="en-US"/>
              </w:rPr>
              <w:t>воспитательного</w:t>
            </w:r>
            <w:proofErr w:type="gramEnd"/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 xml:space="preserve">потенциала </w:t>
            </w:r>
          </w:p>
        </w:tc>
      </w:tr>
      <w:tr w:rsidR="004111C3" w:rsidRPr="001555B6" w:rsidTr="004111C3">
        <w:tc>
          <w:tcPr>
            <w:tcW w:w="554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151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Метод координат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В пространстве</w:t>
            </w:r>
          </w:p>
        </w:tc>
        <w:tc>
          <w:tcPr>
            <w:tcW w:w="1315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935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Лекция, урок ключевых задач, зачёт</w:t>
            </w:r>
          </w:p>
        </w:tc>
        <w:tc>
          <w:tcPr>
            <w:tcW w:w="4254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 xml:space="preserve"> Урок знаний,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Пятиминутки по истории математики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4111C3" w:rsidRPr="001555B6" w:rsidTr="004111C3">
        <w:tc>
          <w:tcPr>
            <w:tcW w:w="554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151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Цилиндр, конус, шар</w:t>
            </w:r>
          </w:p>
        </w:tc>
        <w:tc>
          <w:tcPr>
            <w:tcW w:w="1315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35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Лекция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Практикум по решению задач</w:t>
            </w:r>
            <w:proofErr w:type="gramStart"/>
            <w:r w:rsidRPr="00B07C4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B07C4B">
              <w:rPr>
                <w:rFonts w:eastAsiaTheme="minorHAnsi"/>
                <w:lang w:eastAsia="en-US"/>
              </w:rPr>
              <w:t>зачёт</w:t>
            </w:r>
          </w:p>
        </w:tc>
        <w:tc>
          <w:tcPr>
            <w:tcW w:w="4254" w:type="dxa"/>
          </w:tcPr>
          <w:p w:rsidR="004111C3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Предметные олимпиады</w:t>
            </w:r>
          </w:p>
          <w:p w:rsidR="004111C3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B07C4B">
              <w:rPr>
                <w:rFonts w:eastAsiaTheme="minorHAnsi"/>
                <w:lang w:eastAsia="en-US"/>
              </w:rPr>
              <w:t xml:space="preserve">резентации учащихся по теме «Выдающиеся ученые» 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</w:t>
            </w:r>
            <w:r w:rsidRPr="00B07C4B">
              <w:rPr>
                <w:rFonts w:eastAsiaTheme="minorHAnsi"/>
                <w:lang w:eastAsia="en-US"/>
              </w:rPr>
              <w:t xml:space="preserve">абота на платформе «учи </w:t>
            </w:r>
            <w:proofErr w:type="spellStart"/>
            <w:r w:rsidRPr="00B07C4B">
              <w:rPr>
                <w:rFonts w:eastAsiaTheme="minorHAnsi"/>
                <w:lang w:eastAsia="en-US"/>
              </w:rPr>
              <w:t>ру</w:t>
            </w:r>
            <w:proofErr w:type="spellEnd"/>
            <w:r w:rsidRPr="00B07C4B">
              <w:rPr>
                <w:rFonts w:eastAsiaTheme="minorHAnsi"/>
                <w:lang w:eastAsia="en-US"/>
              </w:rPr>
              <w:t>»</w:t>
            </w:r>
            <w:r>
              <w:rPr>
                <w:rFonts w:eastAsiaTheme="minorHAnsi"/>
                <w:lang w:eastAsia="en-US"/>
              </w:rPr>
              <w:t>,</w:t>
            </w:r>
            <w:r w:rsidRPr="00B07C4B">
              <w:rPr>
                <w:rFonts w:eastAsiaTheme="minorHAnsi"/>
                <w:lang w:eastAsia="en-US"/>
              </w:rPr>
              <w:t xml:space="preserve"> на сайте «Решу ЕГЭ»</w:t>
            </w:r>
          </w:p>
        </w:tc>
      </w:tr>
      <w:tr w:rsidR="004111C3" w:rsidRPr="001555B6" w:rsidTr="004111C3">
        <w:tc>
          <w:tcPr>
            <w:tcW w:w="554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151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 xml:space="preserve"> Объёмы тел</w:t>
            </w:r>
          </w:p>
        </w:tc>
        <w:tc>
          <w:tcPr>
            <w:tcW w:w="1315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935" w:type="dxa"/>
          </w:tcPr>
          <w:p w:rsidR="004111C3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Практическая работа,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ключевые задачи, зачет,</w:t>
            </w:r>
          </w:p>
        </w:tc>
        <w:tc>
          <w:tcPr>
            <w:tcW w:w="4254" w:type="dxa"/>
          </w:tcPr>
          <w:p w:rsidR="004111C3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15.01.1850г день рождения С.В.Ковалевской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14.03 день числа ПИ,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Встреча со студентами ВУЗов</w:t>
            </w:r>
          </w:p>
        </w:tc>
      </w:tr>
      <w:tr w:rsidR="004111C3" w:rsidRPr="001555B6" w:rsidTr="004111C3">
        <w:tc>
          <w:tcPr>
            <w:tcW w:w="554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151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 xml:space="preserve"> Повторение</w:t>
            </w:r>
          </w:p>
        </w:tc>
        <w:tc>
          <w:tcPr>
            <w:tcW w:w="1315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35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Урок практикум,</w:t>
            </w:r>
          </w:p>
        </w:tc>
        <w:tc>
          <w:tcPr>
            <w:tcW w:w="4254" w:type="dxa"/>
          </w:tcPr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Семинар</w:t>
            </w:r>
            <w:proofErr w:type="gramStart"/>
            <w:r>
              <w:rPr>
                <w:rFonts w:eastAsiaTheme="minorHAnsi"/>
                <w:lang w:eastAsia="en-US"/>
              </w:rPr>
              <w:t xml:space="preserve"> :</w:t>
            </w:r>
            <w:proofErr w:type="gramEnd"/>
            <w:r>
              <w:rPr>
                <w:rFonts w:eastAsiaTheme="minorHAnsi"/>
                <w:lang w:eastAsia="en-US"/>
              </w:rPr>
              <w:t xml:space="preserve"> «Ч</w:t>
            </w:r>
            <w:r w:rsidRPr="00B07C4B">
              <w:rPr>
                <w:rFonts w:eastAsiaTheme="minorHAnsi"/>
                <w:lang w:eastAsia="en-US"/>
              </w:rPr>
              <w:t>то я узнал из учебников геометрии»</w:t>
            </w:r>
          </w:p>
          <w:p w:rsidR="004111C3" w:rsidRPr="00B07C4B" w:rsidRDefault="004111C3" w:rsidP="0077110E">
            <w:pPr>
              <w:ind w:right="-102"/>
              <w:contextualSpacing/>
              <w:jc w:val="both"/>
              <w:rPr>
                <w:rFonts w:eastAsiaTheme="minorHAnsi"/>
                <w:lang w:eastAsia="en-US"/>
              </w:rPr>
            </w:pPr>
            <w:r w:rsidRPr="00B07C4B">
              <w:rPr>
                <w:rFonts w:eastAsiaTheme="minorHAnsi"/>
                <w:lang w:eastAsia="en-US"/>
              </w:rPr>
              <w:t>Работа на сайте</w:t>
            </w:r>
            <w:proofErr w:type="gramStart"/>
            <w:r w:rsidRPr="00B07C4B">
              <w:rPr>
                <w:rFonts w:eastAsiaTheme="minorHAnsi"/>
                <w:lang w:eastAsia="en-US"/>
              </w:rPr>
              <w:t xml:space="preserve"> Р</w:t>
            </w:r>
            <w:proofErr w:type="gramEnd"/>
            <w:r w:rsidRPr="00B07C4B">
              <w:rPr>
                <w:rFonts w:eastAsiaTheme="minorHAnsi"/>
                <w:lang w:eastAsia="en-US"/>
              </w:rPr>
              <w:t>ешу ЕГЭ.</w:t>
            </w:r>
          </w:p>
        </w:tc>
      </w:tr>
    </w:tbl>
    <w:p w:rsidR="00F44D4F" w:rsidRDefault="00F44D4F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A91DC5" w:rsidRDefault="00A91DC5" w:rsidP="00F44D4F">
      <w:pPr>
        <w:shd w:val="clear" w:color="auto" w:fill="FFFFFF"/>
        <w:autoSpaceDE/>
        <w:autoSpaceDN/>
        <w:adjustRightInd/>
        <w:ind w:left="720"/>
        <w:jc w:val="both"/>
        <w:rPr>
          <w:b/>
          <w:caps/>
          <w:szCs w:val="28"/>
          <w:u w:val="single"/>
        </w:rPr>
      </w:pPr>
    </w:p>
    <w:p w:rsidR="006930B0" w:rsidRPr="00F44D4F" w:rsidRDefault="006930B0" w:rsidP="00F44D4F">
      <w:pPr>
        <w:shd w:val="clear" w:color="auto" w:fill="FFFFFF"/>
        <w:autoSpaceDE/>
        <w:autoSpaceDN/>
        <w:adjustRightInd/>
        <w:ind w:left="720"/>
        <w:jc w:val="both"/>
        <w:rPr>
          <w:color w:val="000000"/>
          <w:sz w:val="22"/>
        </w:rPr>
      </w:pPr>
      <w:r w:rsidRPr="00F44D4F">
        <w:rPr>
          <w:b/>
          <w:caps/>
          <w:szCs w:val="28"/>
          <w:u w:val="single"/>
        </w:rPr>
        <w:lastRenderedPageBreak/>
        <w:t>Календарно – тематическое планирование материала</w:t>
      </w:r>
    </w:p>
    <w:p w:rsidR="006930B0" w:rsidRPr="00F44D4F" w:rsidRDefault="006930B0" w:rsidP="00AB6F6E">
      <w:pPr>
        <w:pStyle w:val="6"/>
        <w:ind w:left="708"/>
        <w:jc w:val="center"/>
        <w:rPr>
          <w:rFonts w:ascii="Times New Roman" w:hAnsi="Times New Roman"/>
          <w:b/>
          <w:i w:val="0"/>
          <w:caps/>
          <w:color w:val="auto"/>
          <w:szCs w:val="28"/>
          <w:u w:val="single"/>
        </w:rPr>
      </w:pPr>
      <w:r w:rsidRPr="00F44D4F">
        <w:rPr>
          <w:rFonts w:ascii="Times New Roman" w:hAnsi="Times New Roman"/>
          <w:b/>
          <w:i w:val="0"/>
          <w:caps/>
          <w:color w:val="auto"/>
          <w:szCs w:val="28"/>
          <w:u w:val="single"/>
        </w:rPr>
        <w:t>геометрия 11 класс</w:t>
      </w:r>
    </w:p>
    <w:p w:rsidR="006930B0" w:rsidRPr="00F44D4F" w:rsidRDefault="006930B0" w:rsidP="00AB6F6E">
      <w:pPr>
        <w:pStyle w:val="a7"/>
        <w:spacing w:line="240" w:lineRule="auto"/>
        <w:rPr>
          <w:rFonts w:ascii="Times New Roman" w:hAnsi="Times New Roman"/>
          <w:sz w:val="24"/>
          <w:szCs w:val="28"/>
        </w:rPr>
      </w:pPr>
      <w:r w:rsidRPr="00F44D4F">
        <w:rPr>
          <w:rFonts w:ascii="Times New Roman" w:hAnsi="Times New Roman"/>
          <w:sz w:val="24"/>
          <w:szCs w:val="28"/>
        </w:rPr>
        <w:t>Учебник «Геометрия 10-11»</w:t>
      </w:r>
    </w:p>
    <w:p w:rsidR="006930B0" w:rsidRPr="00F44D4F" w:rsidRDefault="006930B0" w:rsidP="00F44D4F">
      <w:pPr>
        <w:pStyle w:val="a7"/>
        <w:spacing w:line="240" w:lineRule="auto"/>
        <w:rPr>
          <w:rFonts w:ascii="Times New Roman" w:hAnsi="Times New Roman"/>
          <w:sz w:val="24"/>
          <w:szCs w:val="28"/>
        </w:rPr>
      </w:pPr>
      <w:r w:rsidRPr="00F44D4F">
        <w:rPr>
          <w:rFonts w:ascii="Times New Roman" w:hAnsi="Times New Roman"/>
          <w:sz w:val="24"/>
          <w:szCs w:val="28"/>
        </w:rPr>
        <w:t xml:space="preserve">Авторы: </w:t>
      </w:r>
      <w:proofErr w:type="spellStart"/>
      <w:r w:rsidRPr="00F44D4F">
        <w:rPr>
          <w:rFonts w:ascii="Times New Roman" w:hAnsi="Times New Roman"/>
          <w:sz w:val="24"/>
          <w:szCs w:val="28"/>
        </w:rPr>
        <w:t>Л.С.Атанасян</w:t>
      </w:r>
      <w:proofErr w:type="gramStart"/>
      <w:r w:rsidRPr="00F44D4F">
        <w:rPr>
          <w:rFonts w:ascii="Times New Roman" w:hAnsi="Times New Roman"/>
          <w:sz w:val="24"/>
          <w:szCs w:val="28"/>
        </w:rPr>
        <w:t>,В</w:t>
      </w:r>
      <w:proofErr w:type="gramEnd"/>
      <w:r w:rsidRPr="00F44D4F">
        <w:rPr>
          <w:rFonts w:ascii="Times New Roman" w:hAnsi="Times New Roman"/>
          <w:sz w:val="24"/>
          <w:szCs w:val="28"/>
        </w:rPr>
        <w:t>.Ф.Бутузов,.Б.Кадомцев</w:t>
      </w:r>
      <w:proofErr w:type="spellEnd"/>
      <w:r w:rsidRPr="00F44D4F">
        <w:rPr>
          <w:rFonts w:ascii="Times New Roman" w:hAnsi="Times New Roman"/>
          <w:sz w:val="24"/>
          <w:szCs w:val="28"/>
        </w:rPr>
        <w:t xml:space="preserve"> и др.</w:t>
      </w:r>
    </w:p>
    <w:tbl>
      <w:tblPr>
        <w:tblStyle w:val="a9"/>
        <w:tblW w:w="9038" w:type="dxa"/>
        <w:tblLayout w:type="fixed"/>
        <w:tblLook w:val="04A0"/>
      </w:tblPr>
      <w:tblGrid>
        <w:gridCol w:w="1101"/>
        <w:gridCol w:w="1417"/>
        <w:gridCol w:w="5103"/>
        <w:gridCol w:w="1417"/>
      </w:tblGrid>
      <w:tr w:rsidR="00422ACE" w:rsidRPr="001A6AC3" w:rsidTr="00F44D4F">
        <w:tc>
          <w:tcPr>
            <w:tcW w:w="1101" w:type="dxa"/>
          </w:tcPr>
          <w:p w:rsidR="00422ACE" w:rsidRPr="00422ACE" w:rsidRDefault="00422ACE" w:rsidP="00AB6F6E">
            <w:pPr>
              <w:ind w:right="-102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422ACE">
              <w:rPr>
                <w:rFonts w:eastAsiaTheme="minorHAnsi"/>
                <w:b/>
                <w:lang w:eastAsia="en-US"/>
              </w:rPr>
              <w:t>№</w:t>
            </w:r>
          </w:p>
          <w:p w:rsidR="00422ACE" w:rsidRPr="00422ACE" w:rsidRDefault="00422ACE" w:rsidP="00AB6F6E">
            <w:pPr>
              <w:ind w:right="-102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422ACE">
              <w:rPr>
                <w:rFonts w:eastAsiaTheme="minorHAnsi"/>
                <w:b/>
                <w:lang w:eastAsia="en-US"/>
              </w:rPr>
              <w:t>урока</w:t>
            </w:r>
          </w:p>
        </w:tc>
        <w:tc>
          <w:tcPr>
            <w:tcW w:w="1417" w:type="dxa"/>
          </w:tcPr>
          <w:p w:rsidR="00422ACE" w:rsidRPr="00422ACE" w:rsidRDefault="00422ACE" w:rsidP="00AB6F6E">
            <w:pPr>
              <w:ind w:right="-102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422ACE">
              <w:rPr>
                <w:rFonts w:eastAsiaTheme="minorHAnsi"/>
                <w:b/>
                <w:lang w:eastAsia="en-US"/>
              </w:rPr>
              <w:t>Дата проведения</w:t>
            </w:r>
          </w:p>
        </w:tc>
        <w:tc>
          <w:tcPr>
            <w:tcW w:w="5103" w:type="dxa"/>
          </w:tcPr>
          <w:p w:rsidR="00422ACE" w:rsidRPr="00422ACE" w:rsidRDefault="00422ACE" w:rsidP="00AB6F6E">
            <w:pPr>
              <w:ind w:right="-102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422ACE">
              <w:rPr>
                <w:rFonts w:eastAsiaTheme="minorHAnsi"/>
                <w:b/>
                <w:lang w:eastAsia="en-US"/>
              </w:rPr>
              <w:t>Тема урока</w:t>
            </w:r>
          </w:p>
        </w:tc>
        <w:tc>
          <w:tcPr>
            <w:tcW w:w="1417" w:type="dxa"/>
          </w:tcPr>
          <w:p w:rsidR="00422ACE" w:rsidRPr="00422ACE" w:rsidRDefault="00422ACE" w:rsidP="00AB6F6E">
            <w:pPr>
              <w:ind w:right="-102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422ACE">
              <w:rPr>
                <w:rFonts w:eastAsiaTheme="minorHAnsi"/>
                <w:b/>
                <w:lang w:eastAsia="en-US"/>
              </w:rPr>
              <w:t>Количество</w:t>
            </w:r>
          </w:p>
          <w:p w:rsidR="00422ACE" w:rsidRPr="00422ACE" w:rsidRDefault="00422ACE" w:rsidP="00AB6F6E">
            <w:pPr>
              <w:ind w:right="-102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422ACE">
              <w:rPr>
                <w:rFonts w:eastAsiaTheme="minorHAnsi"/>
                <w:b/>
                <w:lang w:eastAsia="en-US"/>
              </w:rPr>
              <w:t>часов</w:t>
            </w:r>
          </w:p>
        </w:tc>
      </w:tr>
    </w:tbl>
    <w:p w:rsidR="004C1765" w:rsidRPr="001A6AC3" w:rsidRDefault="004C1765" w:rsidP="00AB6F6E">
      <w:pPr>
        <w:ind w:right="-102"/>
        <w:contextualSpacing/>
        <w:jc w:val="both"/>
        <w:rPr>
          <w:rFonts w:eastAsiaTheme="minorHAnsi"/>
          <w:b/>
          <w:u w:val="single"/>
          <w:lang w:eastAsia="en-US"/>
        </w:rPr>
      </w:pP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1"/>
        <w:gridCol w:w="1466"/>
        <w:gridCol w:w="5103"/>
        <w:gridCol w:w="1419"/>
      </w:tblGrid>
      <w:tr w:rsidR="00422ACE" w:rsidRPr="001A6AC3" w:rsidTr="00422ACE">
        <w:trPr>
          <w:trHeight w:val="1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422ACE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ACE">
              <w:rPr>
                <w:rFonts w:ascii="Times New Roman" w:hAnsi="Times New Roman" w:cs="Times New Roman"/>
                <w:b/>
                <w:sz w:val="24"/>
                <w:szCs w:val="24"/>
              </w:rPr>
              <w:t>«Метод коо</w:t>
            </w:r>
            <w:r w:rsidR="003C25FE">
              <w:rPr>
                <w:rFonts w:ascii="Times New Roman" w:hAnsi="Times New Roman" w:cs="Times New Roman"/>
                <w:b/>
                <w:sz w:val="24"/>
                <w:szCs w:val="24"/>
              </w:rPr>
              <w:t>рдинат в пространстве. Движения</w:t>
            </w:r>
            <w:r w:rsidRPr="00422ACE">
              <w:rPr>
                <w:rFonts w:ascii="Times New Roman" w:hAnsi="Times New Roman" w:cs="Times New Roman"/>
                <w:b/>
                <w:sz w:val="24"/>
                <w:szCs w:val="24"/>
              </w:rPr>
              <w:t>» (9 часов)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872CC">
            <w:pPr>
              <w:widowControl w:val="0"/>
              <w:ind w:left="11"/>
              <w:jc w:val="center"/>
            </w:pPr>
            <w:r w:rsidRPr="001A6AC3">
              <w:t>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1A6AC3" w:rsidRDefault="00422ACE" w:rsidP="00A872CC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Координаты точки и координаты вектора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2-3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CC" w:rsidRPr="001A6AC3" w:rsidRDefault="00A872CC" w:rsidP="00A872CC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Простейшие задачи в координатах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F44D4F" w:rsidRDefault="00422ACE" w:rsidP="00A872CC">
            <w:pPr>
              <w:widowControl w:val="0"/>
              <w:ind w:left="11"/>
              <w:jc w:val="center"/>
              <w:rPr>
                <w:b/>
              </w:rPr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F44D4F" w:rsidRDefault="00422ACE" w:rsidP="00AB6F6E">
            <w:pPr>
              <w:widowControl w:val="0"/>
              <w:ind w:left="11"/>
              <w:jc w:val="both"/>
              <w:rPr>
                <w:b/>
              </w:rPr>
            </w:pPr>
            <w:r w:rsidRPr="00F44D4F">
              <w:rPr>
                <w:b/>
              </w:rPr>
              <w:t xml:space="preserve">Контрольная работа №1«Простейшие </w:t>
            </w:r>
            <w:r w:rsidR="003C25FE" w:rsidRPr="00F44D4F">
              <w:rPr>
                <w:b/>
              </w:rPr>
              <w:t>задачи в координатах</w:t>
            </w:r>
            <w:r w:rsidRPr="00F44D4F">
              <w:rPr>
                <w:b/>
              </w:rPr>
              <w:t>»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5-7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CC" w:rsidRPr="001A6AC3" w:rsidRDefault="00A872CC" w:rsidP="00A872CC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Скалярное произведение векторов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1A6AC3" w:rsidRDefault="00422ACE" w:rsidP="00A872CC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Движения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  <w:rPr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F44D4F" w:rsidRDefault="00422ACE" w:rsidP="00A872CC">
            <w:pPr>
              <w:widowControl w:val="0"/>
              <w:ind w:left="11"/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F44D4F" w:rsidRDefault="00422ACE" w:rsidP="00AB6F6E">
            <w:pPr>
              <w:widowControl w:val="0"/>
              <w:ind w:left="11"/>
              <w:jc w:val="both"/>
              <w:rPr>
                <w:b/>
                <w:color w:val="000000" w:themeColor="text1"/>
              </w:rPr>
            </w:pPr>
            <w:r w:rsidRPr="00F44D4F">
              <w:rPr>
                <w:b/>
                <w:bCs/>
                <w:iCs/>
                <w:color w:val="000000" w:themeColor="text1"/>
              </w:rPr>
              <w:t>Контрольная работа  № 2 по теме «Метод координат в пространстве»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ACE" w:rsidRPr="001A6AC3" w:rsidTr="00422ACE">
        <w:trPr>
          <w:trHeight w:val="1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422ACE" w:rsidRDefault="00422ACE" w:rsidP="00A872CC">
            <w:pPr>
              <w:pStyle w:val="a7"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AC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22ACE">
              <w:rPr>
                <w:rFonts w:ascii="Times New Roman" w:hAnsi="Times New Roman" w:cs="Times New Roman"/>
                <w:b/>
                <w:sz w:val="24"/>
                <w:szCs w:val="24"/>
              </w:rPr>
              <w:t>Цилиндр</w:t>
            </w:r>
            <w:proofErr w:type="gramStart"/>
            <w:r w:rsidRPr="00422ACE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422ACE">
              <w:rPr>
                <w:rFonts w:ascii="Times New Roman" w:hAnsi="Times New Roman" w:cs="Times New Roman"/>
                <w:b/>
                <w:sz w:val="24"/>
                <w:szCs w:val="24"/>
              </w:rPr>
              <w:t>онус.Шар</w:t>
            </w:r>
            <w:proofErr w:type="spellEnd"/>
            <w:r w:rsidRPr="00422ACE">
              <w:rPr>
                <w:rFonts w:ascii="Times New Roman" w:hAnsi="Times New Roman" w:cs="Times New Roman"/>
                <w:b/>
                <w:sz w:val="24"/>
                <w:szCs w:val="24"/>
              </w:rPr>
              <w:t>.» (</w:t>
            </w:r>
            <w:r w:rsidR="00AE71CE">
              <w:rPr>
                <w:rFonts w:ascii="Times New Roman" w:hAnsi="Times New Roman" w:cs="Times New Roman"/>
                <w:b/>
                <w:sz w:val="24"/>
                <w:szCs w:val="24"/>
              </w:rPr>
              <w:t>12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872CC">
            <w:pPr>
              <w:widowControl w:val="0"/>
              <w:ind w:left="11"/>
              <w:jc w:val="center"/>
            </w:pPr>
            <w:r w:rsidRPr="001A6AC3">
              <w:t>1</w:t>
            </w:r>
            <w:r w:rsidR="00AE71CE">
              <w:t>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1A6AC3" w:rsidRDefault="00422ACE" w:rsidP="00A872CC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Цилиндр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11-12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CC" w:rsidRPr="001A6AC3" w:rsidRDefault="00A872CC" w:rsidP="00A872CC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Решение задач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1A6AC3" w:rsidRDefault="00422ACE" w:rsidP="00A872CC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 xml:space="preserve">Конус.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1A6AC3" w:rsidRDefault="00422ACE" w:rsidP="00C61C5A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Конус. Усеченный конус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15-17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CC" w:rsidRPr="001A6AC3" w:rsidRDefault="00A872CC" w:rsidP="003C25FE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Решение задач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18-20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CC" w:rsidRPr="001A6AC3" w:rsidRDefault="00A872CC" w:rsidP="003C25FE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Сфера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  <w:rPr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21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CC" w:rsidRPr="00F44D4F" w:rsidRDefault="00A872CC" w:rsidP="00A872CC">
            <w:pPr>
              <w:widowControl w:val="0"/>
              <w:ind w:left="11"/>
              <w:jc w:val="center"/>
              <w:rPr>
                <w:b/>
              </w:rPr>
            </w:pPr>
          </w:p>
          <w:p w:rsidR="00422ACE" w:rsidRPr="00F44D4F" w:rsidRDefault="00422ACE" w:rsidP="00A872CC">
            <w:pPr>
              <w:widowControl w:val="0"/>
              <w:ind w:left="11"/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F44D4F" w:rsidRDefault="00422ACE" w:rsidP="00AB6F6E">
            <w:pPr>
              <w:widowControl w:val="0"/>
              <w:ind w:left="11"/>
              <w:jc w:val="both"/>
              <w:rPr>
                <w:b/>
                <w:color w:val="000000" w:themeColor="text1"/>
              </w:rPr>
            </w:pPr>
            <w:r w:rsidRPr="00F44D4F">
              <w:rPr>
                <w:b/>
                <w:bCs/>
                <w:iCs/>
                <w:color w:val="000000" w:themeColor="text1"/>
              </w:rPr>
              <w:t>Контрольная работа  № 3 по теме «Цилиндр, конус, шар»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1CE" w:rsidRPr="001A6AC3" w:rsidTr="00AE71CE">
        <w:trPr>
          <w:trHeight w:val="1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1CE" w:rsidRPr="00AE71CE" w:rsidRDefault="00AE71CE" w:rsidP="003C25FE">
            <w:pPr>
              <w:pStyle w:val="a7"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CE">
              <w:rPr>
                <w:rFonts w:ascii="Times New Roman" w:hAnsi="Times New Roman" w:cs="Times New Roman"/>
                <w:b/>
                <w:sz w:val="24"/>
                <w:szCs w:val="24"/>
              </w:rPr>
              <w:t>«Объемы тел» (</w:t>
            </w:r>
            <w:r w:rsidR="003C25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E71CE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22-23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CC" w:rsidRPr="00A872CC" w:rsidRDefault="00A872CC" w:rsidP="00A91DC5">
            <w:pPr>
              <w:widowControl w:val="0"/>
              <w:ind w:left="11"/>
              <w:jc w:val="center"/>
              <w:rPr>
                <w:bCs/>
                <w:iCs/>
                <w:color w:val="000000" w:themeColor="text1"/>
              </w:rPr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Объем прямоугольного параллелепипеда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24-25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1A6AC3" w:rsidRDefault="00422ACE" w:rsidP="00A91DC5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Объем прямой призмы и цилиндра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26-27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CC" w:rsidRPr="001A6AC3" w:rsidRDefault="00A872CC" w:rsidP="00A872CC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widowControl w:val="0"/>
              <w:ind w:left="11"/>
              <w:jc w:val="both"/>
            </w:pPr>
            <w:r w:rsidRPr="001A6AC3">
              <w:t>Объем наклонной призмы, пирамиды, конуса.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28</w:t>
            </w:r>
            <w:r w:rsidR="003C25FE">
              <w:t>-29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3C25FE" w:rsidRDefault="00422ACE" w:rsidP="003C25FE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3C25FE" w:rsidP="00AB6F6E">
            <w:pPr>
              <w:widowControl w:val="0"/>
              <w:ind w:left="11"/>
              <w:jc w:val="both"/>
            </w:pPr>
            <w:r w:rsidRPr="001A6AC3">
              <w:t>Объем шара и площадь сферы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3C25F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3C25FE">
            <w:pPr>
              <w:widowControl w:val="0"/>
              <w:ind w:left="11"/>
            </w:pPr>
            <w:r>
              <w:t>30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CC" w:rsidRPr="00F44D4F" w:rsidRDefault="00A872CC" w:rsidP="00A872CC">
            <w:pPr>
              <w:widowControl w:val="0"/>
              <w:ind w:left="11"/>
              <w:jc w:val="center"/>
              <w:rPr>
                <w:b/>
              </w:rPr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F44D4F" w:rsidRDefault="003C25FE" w:rsidP="00AB6F6E">
            <w:pPr>
              <w:widowControl w:val="0"/>
              <w:ind w:left="11"/>
              <w:jc w:val="both"/>
              <w:rPr>
                <w:b/>
              </w:rPr>
            </w:pPr>
            <w:r w:rsidRPr="00F44D4F">
              <w:rPr>
                <w:b/>
                <w:bCs/>
                <w:iCs/>
                <w:color w:val="000000" w:themeColor="text1"/>
              </w:rPr>
              <w:t>Контрольная работа  № 4 по теме «Объемы тел»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3C25F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ACE" w:rsidRPr="001A6AC3" w:rsidTr="00422ACE">
        <w:trPr>
          <w:trHeight w:val="1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422ACE" w:rsidRDefault="00422ACE" w:rsidP="00A872CC">
            <w:pPr>
              <w:pStyle w:val="a7"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AC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</w:t>
            </w:r>
            <w:r w:rsidR="009771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E71CE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422A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22ACE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AE71CE" w:rsidP="00A872CC">
            <w:pPr>
              <w:widowControl w:val="0"/>
              <w:ind w:left="11"/>
              <w:jc w:val="center"/>
            </w:pPr>
            <w:r>
              <w:t>3</w:t>
            </w:r>
            <w:r w:rsidR="009771CF">
              <w:t>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CE" w:rsidRPr="003C25FE" w:rsidRDefault="00422ACE" w:rsidP="00A872CC">
            <w:pPr>
              <w:widowControl w:val="0"/>
              <w:ind w:left="11"/>
              <w:jc w:val="center"/>
              <w:rPr>
                <w:b/>
              </w:rPr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3C25FE" w:rsidRDefault="00422ACE" w:rsidP="00AB6F6E">
            <w:pPr>
              <w:widowControl w:val="0"/>
              <w:ind w:left="11"/>
              <w:jc w:val="both"/>
              <w:rPr>
                <w:b/>
              </w:rPr>
            </w:pPr>
            <w:r w:rsidRPr="003C25FE">
              <w:rPr>
                <w:b/>
              </w:rPr>
              <w:t>Итоговая контрольная работа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ACE" w:rsidRPr="001A6AC3" w:rsidRDefault="00422ACE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DC5" w:rsidRPr="001A6AC3" w:rsidTr="00F44D4F">
        <w:trPr>
          <w:trHeight w:val="102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5" w:rsidRDefault="009771CF" w:rsidP="00A872CC">
            <w:pPr>
              <w:widowControl w:val="0"/>
              <w:ind w:left="11"/>
              <w:jc w:val="center"/>
            </w:pPr>
            <w:r>
              <w:t>32</w:t>
            </w:r>
            <w:r w:rsidR="00C61C5A">
              <w:t>-34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C5" w:rsidRPr="009771CF" w:rsidRDefault="00A91DC5" w:rsidP="00A872CC">
            <w:pPr>
              <w:widowControl w:val="0"/>
              <w:ind w:left="11"/>
              <w:jc w:val="center"/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5" w:rsidRPr="003C25FE" w:rsidRDefault="00A91DC5" w:rsidP="009771CF">
            <w:pPr>
              <w:widowControl w:val="0"/>
              <w:ind w:left="11"/>
              <w:jc w:val="both"/>
              <w:rPr>
                <w:b/>
              </w:rPr>
            </w:pPr>
            <w:r w:rsidRPr="001A6AC3">
              <w:t>Р</w:t>
            </w:r>
            <w:r>
              <w:t xml:space="preserve">ешение заданий  ЕГЭ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C5" w:rsidRPr="001A6AC3" w:rsidRDefault="00C61C5A" w:rsidP="00AB6F6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1" w:name="_GoBack"/>
            <w:bookmarkEnd w:id="1"/>
          </w:p>
        </w:tc>
      </w:tr>
    </w:tbl>
    <w:p w:rsidR="002D59D3" w:rsidRDefault="002D59D3" w:rsidP="00AB6F6E"/>
    <w:sectPr w:rsidR="002D59D3" w:rsidSect="00804D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665" w:rsidRDefault="00343665" w:rsidP="00804D65">
      <w:r>
        <w:separator/>
      </w:r>
    </w:p>
  </w:endnote>
  <w:endnote w:type="continuationSeparator" w:id="1">
    <w:p w:rsidR="00343665" w:rsidRDefault="00343665" w:rsidP="00804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65" w:rsidRDefault="00804D6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38186"/>
    </w:sdtPr>
    <w:sdtContent>
      <w:p w:rsidR="00804D65" w:rsidRDefault="002F6029">
        <w:pPr>
          <w:pStyle w:val="ac"/>
          <w:jc w:val="center"/>
        </w:pPr>
        <w:r>
          <w:fldChar w:fldCharType="begin"/>
        </w:r>
        <w:r w:rsidR="007C45E6">
          <w:instrText xml:space="preserve"> PAGE   \* MERGEFORMAT </w:instrText>
        </w:r>
        <w:r>
          <w:fldChar w:fldCharType="separate"/>
        </w:r>
        <w:r w:rsidR="001B210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04D65" w:rsidRDefault="00804D65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65" w:rsidRDefault="00804D6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665" w:rsidRDefault="00343665" w:rsidP="00804D65">
      <w:r>
        <w:separator/>
      </w:r>
    </w:p>
  </w:footnote>
  <w:footnote w:type="continuationSeparator" w:id="1">
    <w:p w:rsidR="00343665" w:rsidRDefault="00343665" w:rsidP="00804D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65" w:rsidRDefault="00804D6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65" w:rsidRDefault="00804D65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65" w:rsidRDefault="00804D6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0E62"/>
    <w:multiLevelType w:val="multilevel"/>
    <w:tmpl w:val="0FF81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A744D9"/>
    <w:multiLevelType w:val="multilevel"/>
    <w:tmpl w:val="E6584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1847C8"/>
    <w:multiLevelType w:val="hybridMultilevel"/>
    <w:tmpl w:val="6E287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67788"/>
    <w:multiLevelType w:val="hybridMultilevel"/>
    <w:tmpl w:val="CEC84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4002D"/>
    <w:multiLevelType w:val="multilevel"/>
    <w:tmpl w:val="C7B87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122074"/>
    <w:multiLevelType w:val="multilevel"/>
    <w:tmpl w:val="DF7C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2C1751"/>
    <w:multiLevelType w:val="hybridMultilevel"/>
    <w:tmpl w:val="8CBEF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9367E"/>
    <w:multiLevelType w:val="hybridMultilevel"/>
    <w:tmpl w:val="7C36C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A20E6"/>
    <w:multiLevelType w:val="hybridMultilevel"/>
    <w:tmpl w:val="63088A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44FC393F"/>
    <w:multiLevelType w:val="multilevel"/>
    <w:tmpl w:val="EDCAF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493285"/>
    <w:multiLevelType w:val="multilevel"/>
    <w:tmpl w:val="BC92C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EB7F87"/>
    <w:multiLevelType w:val="multilevel"/>
    <w:tmpl w:val="57E08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9B1C64"/>
    <w:multiLevelType w:val="multilevel"/>
    <w:tmpl w:val="D2C0B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8D4A9C"/>
    <w:multiLevelType w:val="hybridMultilevel"/>
    <w:tmpl w:val="2A462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0"/>
  </w:num>
  <w:num w:numId="5">
    <w:abstractNumId w:val="1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3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A04"/>
    <w:rsid w:val="0001114E"/>
    <w:rsid w:val="00057DF2"/>
    <w:rsid w:val="00071B51"/>
    <w:rsid w:val="00132797"/>
    <w:rsid w:val="00140E9C"/>
    <w:rsid w:val="00184970"/>
    <w:rsid w:val="001949D3"/>
    <w:rsid w:val="001A6AC3"/>
    <w:rsid w:val="001B210C"/>
    <w:rsid w:val="001D1383"/>
    <w:rsid w:val="00217AE5"/>
    <w:rsid w:val="00265C7E"/>
    <w:rsid w:val="002D5238"/>
    <w:rsid w:val="002D59D3"/>
    <w:rsid w:val="002D5C36"/>
    <w:rsid w:val="002F6029"/>
    <w:rsid w:val="00307BD6"/>
    <w:rsid w:val="00343665"/>
    <w:rsid w:val="003C25FE"/>
    <w:rsid w:val="003F35C3"/>
    <w:rsid w:val="004111C3"/>
    <w:rsid w:val="00422ACE"/>
    <w:rsid w:val="004711F6"/>
    <w:rsid w:val="004B2F68"/>
    <w:rsid w:val="004C1765"/>
    <w:rsid w:val="00504296"/>
    <w:rsid w:val="00595E3D"/>
    <w:rsid w:val="005A0615"/>
    <w:rsid w:val="00607936"/>
    <w:rsid w:val="00623E8D"/>
    <w:rsid w:val="006930B0"/>
    <w:rsid w:val="00716F6B"/>
    <w:rsid w:val="00780D56"/>
    <w:rsid w:val="007C45E6"/>
    <w:rsid w:val="00804D65"/>
    <w:rsid w:val="00811218"/>
    <w:rsid w:val="00877AAF"/>
    <w:rsid w:val="008C27BB"/>
    <w:rsid w:val="008D38B2"/>
    <w:rsid w:val="008E1C3F"/>
    <w:rsid w:val="00903F7A"/>
    <w:rsid w:val="009771CF"/>
    <w:rsid w:val="00993427"/>
    <w:rsid w:val="00997ED5"/>
    <w:rsid w:val="00A13087"/>
    <w:rsid w:val="00A872CC"/>
    <w:rsid w:val="00A91DC5"/>
    <w:rsid w:val="00AA1BA9"/>
    <w:rsid w:val="00AB6F6E"/>
    <w:rsid w:val="00AD50D5"/>
    <w:rsid w:val="00AE71CE"/>
    <w:rsid w:val="00B01FC0"/>
    <w:rsid w:val="00B15AB5"/>
    <w:rsid w:val="00B216E1"/>
    <w:rsid w:val="00B23940"/>
    <w:rsid w:val="00B634D4"/>
    <w:rsid w:val="00B93A04"/>
    <w:rsid w:val="00C411E6"/>
    <w:rsid w:val="00C53E0A"/>
    <w:rsid w:val="00C60022"/>
    <w:rsid w:val="00C61C5A"/>
    <w:rsid w:val="00D14A97"/>
    <w:rsid w:val="00D66D84"/>
    <w:rsid w:val="00DF3788"/>
    <w:rsid w:val="00E11E0C"/>
    <w:rsid w:val="00E85EDA"/>
    <w:rsid w:val="00E97876"/>
    <w:rsid w:val="00EB75D8"/>
    <w:rsid w:val="00F44D4F"/>
    <w:rsid w:val="00FC0E78"/>
    <w:rsid w:val="00FD17A1"/>
    <w:rsid w:val="00FF0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1C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93A04"/>
    <w:pPr>
      <w:keepNext/>
      <w:autoSpaceDE/>
      <w:autoSpaceDN/>
      <w:adjustRightInd/>
      <w:jc w:val="center"/>
      <w:outlineLvl w:val="1"/>
    </w:pPr>
    <w:rPr>
      <w:b/>
      <w:bCs/>
      <w:sz w:val="40"/>
    </w:rPr>
  </w:style>
  <w:style w:type="paragraph" w:styleId="3">
    <w:name w:val="heading 3"/>
    <w:basedOn w:val="a"/>
    <w:next w:val="a"/>
    <w:link w:val="30"/>
    <w:unhideWhenUsed/>
    <w:qFormat/>
    <w:rsid w:val="00B93A04"/>
    <w:pPr>
      <w:keepNext/>
      <w:autoSpaceDE/>
      <w:autoSpaceDN/>
      <w:adjustRightInd/>
      <w:outlineLvl w:val="2"/>
    </w:pPr>
    <w:rPr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0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93A04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93A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99"/>
    <w:locked/>
    <w:rsid w:val="00B93A04"/>
    <w:rPr>
      <w:rFonts w:ascii="Century Schoolbook" w:hAnsi="Century Schoolbook" w:cs="Century Schoolbook"/>
      <w:sz w:val="24"/>
      <w:szCs w:val="24"/>
    </w:rPr>
  </w:style>
  <w:style w:type="paragraph" w:styleId="a4">
    <w:name w:val="No Spacing"/>
    <w:link w:val="a3"/>
    <w:uiPriority w:val="1"/>
    <w:qFormat/>
    <w:rsid w:val="00B93A04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 w:cs="Century Schoolbook"/>
      <w:sz w:val="24"/>
      <w:szCs w:val="24"/>
    </w:rPr>
  </w:style>
  <w:style w:type="character" w:customStyle="1" w:styleId="a5">
    <w:name w:val="Абзац списка Знак"/>
    <w:link w:val="a6"/>
    <w:uiPriority w:val="34"/>
    <w:locked/>
    <w:rsid w:val="00595E3D"/>
  </w:style>
  <w:style w:type="paragraph" w:styleId="a6">
    <w:name w:val="List Paragraph"/>
    <w:basedOn w:val="a"/>
    <w:link w:val="a5"/>
    <w:uiPriority w:val="34"/>
    <w:qFormat/>
    <w:rsid w:val="00595E3D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5">
    <w:name w:val="Body text (5)_"/>
    <w:link w:val="Bodytext50"/>
    <w:uiPriority w:val="99"/>
    <w:locked/>
    <w:rsid w:val="00595E3D"/>
    <w:rPr>
      <w:rFonts w:ascii="Times New Roman" w:hAnsi="Times New Roman" w:cs="Times New Roman"/>
      <w:b/>
      <w:i/>
      <w:sz w:val="21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595E3D"/>
    <w:pPr>
      <w:widowControl w:val="0"/>
      <w:shd w:val="clear" w:color="auto" w:fill="FFFFFF"/>
      <w:autoSpaceDE/>
      <w:autoSpaceDN/>
      <w:adjustRightInd/>
      <w:spacing w:before="420" w:after="360" w:line="240" w:lineRule="atLeast"/>
      <w:jc w:val="both"/>
    </w:pPr>
    <w:rPr>
      <w:rFonts w:eastAsiaTheme="minorHAnsi"/>
      <w:b/>
      <w:i/>
      <w:sz w:val="21"/>
      <w:szCs w:val="22"/>
      <w:lang w:eastAsia="en-US"/>
    </w:rPr>
  </w:style>
  <w:style w:type="paragraph" w:styleId="a7">
    <w:name w:val="Body Text"/>
    <w:basedOn w:val="a"/>
    <w:link w:val="a8"/>
    <w:unhideWhenUsed/>
    <w:rsid w:val="004C1765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4C1765"/>
  </w:style>
  <w:style w:type="character" w:customStyle="1" w:styleId="9pt">
    <w:name w:val="Основной текст + 9 pt"/>
    <w:basedOn w:val="a0"/>
    <w:uiPriority w:val="99"/>
    <w:rsid w:val="004C1765"/>
    <w:rPr>
      <w:rFonts w:ascii="Bookman Old Style" w:hAnsi="Bookman Old Style" w:cs="Bookman Old Style" w:hint="default"/>
      <w:spacing w:val="0"/>
      <w:sz w:val="18"/>
      <w:szCs w:val="18"/>
    </w:rPr>
  </w:style>
  <w:style w:type="table" w:styleId="a9">
    <w:name w:val="Table Grid"/>
    <w:basedOn w:val="a1"/>
    <w:uiPriority w:val="59"/>
    <w:rsid w:val="004C1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6930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716F6B"/>
    <w:rPr>
      <w:rFonts w:ascii="Times New Roman" w:hAnsi="Times New Roman" w:cs="Times New Roman" w:hint="default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804D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04D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04D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4D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7ED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1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93A04"/>
    <w:pPr>
      <w:keepNext/>
      <w:autoSpaceDE/>
      <w:autoSpaceDN/>
      <w:adjustRightInd/>
      <w:jc w:val="center"/>
      <w:outlineLvl w:val="1"/>
    </w:pPr>
    <w:rPr>
      <w:b/>
      <w:bCs/>
      <w:sz w:val="40"/>
    </w:rPr>
  </w:style>
  <w:style w:type="paragraph" w:styleId="3">
    <w:name w:val="heading 3"/>
    <w:basedOn w:val="a"/>
    <w:next w:val="a"/>
    <w:link w:val="30"/>
    <w:unhideWhenUsed/>
    <w:qFormat/>
    <w:rsid w:val="00B93A04"/>
    <w:pPr>
      <w:keepNext/>
      <w:autoSpaceDE/>
      <w:autoSpaceDN/>
      <w:adjustRightInd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93A04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93A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99"/>
    <w:locked/>
    <w:rsid w:val="00B93A04"/>
    <w:rPr>
      <w:rFonts w:ascii="Century Schoolbook" w:hAnsi="Century Schoolbook" w:cs="Century Schoolbook"/>
      <w:sz w:val="24"/>
      <w:szCs w:val="24"/>
    </w:rPr>
  </w:style>
  <w:style w:type="paragraph" w:styleId="a4">
    <w:name w:val="No Spacing"/>
    <w:link w:val="a3"/>
    <w:uiPriority w:val="99"/>
    <w:qFormat/>
    <w:rsid w:val="00B93A04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 w:cs="Century Schoolbook"/>
      <w:sz w:val="24"/>
      <w:szCs w:val="24"/>
    </w:rPr>
  </w:style>
  <w:style w:type="character" w:customStyle="1" w:styleId="a5">
    <w:name w:val="Абзац списка Знак"/>
    <w:link w:val="a6"/>
    <w:uiPriority w:val="34"/>
    <w:locked/>
    <w:rsid w:val="00595E3D"/>
  </w:style>
  <w:style w:type="paragraph" w:styleId="a6">
    <w:name w:val="List Paragraph"/>
    <w:basedOn w:val="a"/>
    <w:link w:val="a5"/>
    <w:uiPriority w:val="34"/>
    <w:qFormat/>
    <w:rsid w:val="00595E3D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5">
    <w:name w:val="Body text (5)_"/>
    <w:link w:val="Bodytext50"/>
    <w:uiPriority w:val="99"/>
    <w:locked/>
    <w:rsid w:val="00595E3D"/>
    <w:rPr>
      <w:rFonts w:ascii="Times New Roman" w:hAnsi="Times New Roman" w:cs="Times New Roman"/>
      <w:b/>
      <w:i/>
      <w:sz w:val="21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595E3D"/>
    <w:pPr>
      <w:widowControl w:val="0"/>
      <w:shd w:val="clear" w:color="auto" w:fill="FFFFFF"/>
      <w:autoSpaceDE/>
      <w:autoSpaceDN/>
      <w:adjustRightInd/>
      <w:spacing w:before="420" w:after="360" w:line="240" w:lineRule="atLeast"/>
      <w:jc w:val="both"/>
    </w:pPr>
    <w:rPr>
      <w:rFonts w:eastAsiaTheme="minorHAnsi"/>
      <w:b/>
      <w:i/>
      <w:sz w:val="21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B52F0-6B0D-4404-BF22-90052F6AA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Пользователь Windows</cp:lastModifiedBy>
  <cp:revision>48</cp:revision>
  <cp:lastPrinted>2021-09-05T16:04:00Z</cp:lastPrinted>
  <dcterms:created xsi:type="dcterms:W3CDTF">2019-09-18T19:43:00Z</dcterms:created>
  <dcterms:modified xsi:type="dcterms:W3CDTF">2023-08-23T07:04:00Z</dcterms:modified>
</cp:coreProperties>
</file>