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595" w:rsidRDefault="00B92930" w:rsidP="00B92930">
      <w:pPr>
        <w:shd w:val="clear" w:color="auto" w:fill="FFFFFF"/>
        <w:spacing w:before="150" w:after="150" w:line="408"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w:t>
      </w:r>
      <w:r w:rsidR="009F7595">
        <w:rPr>
          <w:rFonts w:ascii="Times New Roman" w:eastAsia="Times New Roman" w:hAnsi="Times New Roman" w:cs="Times New Roman"/>
          <w:b/>
          <w:bCs/>
          <w:color w:val="000000"/>
          <w:sz w:val="24"/>
          <w:szCs w:val="24"/>
          <w:lang w:eastAsia="ru-RU"/>
        </w:rPr>
        <w:t>екомендации</w:t>
      </w:r>
    </w:p>
    <w:p w:rsidR="001C6775" w:rsidRDefault="009F7595" w:rsidP="009F7595">
      <w:pPr>
        <w:shd w:val="clear" w:color="auto" w:fill="FFFFFF"/>
        <w:spacing w:before="150" w:after="150" w:line="408" w:lineRule="atLeast"/>
        <w:jc w:val="center"/>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по</w:t>
      </w:r>
      <w:proofErr w:type="gramEnd"/>
      <w:r>
        <w:rPr>
          <w:rFonts w:ascii="Times New Roman" w:eastAsia="Times New Roman" w:hAnsi="Times New Roman" w:cs="Times New Roman"/>
          <w:b/>
          <w:bCs/>
          <w:color w:val="000000"/>
          <w:sz w:val="24"/>
          <w:szCs w:val="24"/>
          <w:lang w:eastAsia="ru-RU"/>
        </w:rPr>
        <w:t xml:space="preserve"> организации </w:t>
      </w:r>
      <w:r w:rsidR="00A84450">
        <w:rPr>
          <w:rFonts w:ascii="Times New Roman" w:eastAsia="Times New Roman" w:hAnsi="Times New Roman" w:cs="Times New Roman"/>
          <w:b/>
          <w:bCs/>
          <w:color w:val="000000"/>
          <w:sz w:val="24"/>
          <w:szCs w:val="24"/>
          <w:lang w:eastAsia="ru-RU"/>
        </w:rPr>
        <w:t xml:space="preserve">позитивной профилактики употребления ПАВ </w:t>
      </w:r>
    </w:p>
    <w:p w:rsidR="009F7595" w:rsidRDefault="00A84450" w:rsidP="009F7595">
      <w:pPr>
        <w:shd w:val="clear" w:color="auto" w:fill="FFFFFF"/>
        <w:spacing w:before="150" w:after="150" w:line="408" w:lineRule="atLeast"/>
        <w:jc w:val="center"/>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и</w:t>
      </w:r>
      <w:proofErr w:type="gramEnd"/>
      <w:r>
        <w:rPr>
          <w:rFonts w:ascii="Times New Roman" w:eastAsia="Times New Roman" w:hAnsi="Times New Roman" w:cs="Times New Roman"/>
          <w:b/>
          <w:bCs/>
          <w:color w:val="000000"/>
          <w:sz w:val="24"/>
          <w:szCs w:val="24"/>
          <w:lang w:eastAsia="ru-RU"/>
        </w:rPr>
        <w:t xml:space="preserve"> обучение навыкам безопасного поведения обучающихся</w:t>
      </w:r>
      <w:r w:rsidR="006E1611">
        <w:rPr>
          <w:rFonts w:ascii="Times New Roman" w:eastAsia="Times New Roman" w:hAnsi="Times New Roman" w:cs="Times New Roman"/>
          <w:b/>
          <w:bCs/>
          <w:color w:val="000000"/>
          <w:sz w:val="24"/>
          <w:szCs w:val="24"/>
          <w:lang w:eastAsia="ru-RU"/>
        </w:rPr>
        <w:t xml:space="preserve"> </w:t>
      </w:r>
      <w:r w:rsidR="006E1611">
        <w:rPr>
          <w:rFonts w:ascii="Times New Roman" w:hAnsi="Times New Roman"/>
          <w:bCs/>
          <w:sz w:val="24"/>
          <w:szCs w:val="24"/>
        </w:rPr>
        <w:t>(</w:t>
      </w:r>
      <w:hyperlink r:id="rId5" w:history="1">
        <w:r w:rsidR="006E1611" w:rsidRPr="00427E42">
          <w:rPr>
            <w:rStyle w:val="a5"/>
          </w:rPr>
          <w:t>http://kuibschool.org.ru/psychologist.html</w:t>
        </w:r>
      </w:hyperlink>
      <w:r w:rsidR="006E1611">
        <w:rPr>
          <w:rStyle w:val="a5"/>
        </w:rPr>
        <w:t>)</w:t>
      </w:r>
      <w:r w:rsidR="006E1611" w:rsidRPr="004B5E9A">
        <w:rPr>
          <w:rFonts w:ascii="Times New Roman" w:hAnsi="Times New Roman"/>
          <w:bCs/>
          <w:sz w:val="24"/>
          <w:szCs w:val="24"/>
        </w:rPr>
        <w:t>.</w:t>
      </w:r>
    </w:p>
    <w:p w:rsidR="00FE7334" w:rsidRDefault="00FE7334" w:rsidP="00FE733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r>
        <w:rPr>
          <w:rFonts w:ascii="Times New Roman" w:eastAsia="Times New Roman" w:hAnsi="Times New Roman" w:cs="Times New Roman"/>
          <w:color w:val="000000"/>
          <w:sz w:val="24"/>
          <w:szCs w:val="24"/>
          <w:lang w:eastAsia="ru-RU"/>
        </w:rPr>
        <w:t>позитивно-ориентированная профилак</w:t>
      </w:r>
      <w:r>
        <w:rPr>
          <w:rFonts w:ascii="Times New Roman" w:eastAsia="Times New Roman" w:hAnsi="Times New Roman" w:cs="Times New Roman"/>
          <w:color w:val="000000"/>
          <w:sz w:val="24"/>
          <w:szCs w:val="24"/>
          <w:lang w:eastAsia="ru-RU"/>
        </w:rPr>
        <w:softHyphen/>
        <w:t xml:space="preserve">тика употребления ПАВ   с </w:t>
      </w:r>
      <w:r w:rsidR="0089178A">
        <w:rPr>
          <w:rFonts w:ascii="Times New Roman" w:eastAsia="Times New Roman" w:hAnsi="Times New Roman" w:cs="Times New Roman"/>
          <w:color w:val="000000"/>
          <w:sz w:val="24"/>
          <w:szCs w:val="24"/>
          <w:lang w:eastAsia="ru-RU"/>
        </w:rPr>
        <w:t xml:space="preserve">опорой </w:t>
      </w:r>
      <w:r w:rsidR="0089178A" w:rsidRPr="005E2A04">
        <w:rPr>
          <w:rFonts w:ascii="Times New Roman" w:eastAsia="Times New Roman" w:hAnsi="Times New Roman" w:cs="Times New Roman"/>
          <w:color w:val="000000"/>
          <w:sz w:val="24"/>
          <w:szCs w:val="24"/>
          <w:lang w:eastAsia="ru-RU"/>
        </w:rPr>
        <w:t>на</w:t>
      </w:r>
      <w:r w:rsidRPr="005E2A04">
        <w:rPr>
          <w:rFonts w:ascii="Times New Roman" w:eastAsia="Times New Roman" w:hAnsi="Times New Roman" w:cs="Times New Roman"/>
          <w:color w:val="000000"/>
          <w:sz w:val="24"/>
          <w:szCs w:val="24"/>
          <w:lang w:eastAsia="ru-RU"/>
        </w:rPr>
        <w:t xml:space="preserve"> резервы личности человека.</w:t>
      </w:r>
    </w:p>
    <w:p w:rsidR="00FE7334" w:rsidRDefault="00FE7334" w:rsidP="00FE7334">
      <w:pPr>
        <w:shd w:val="clear" w:color="auto" w:fill="FFFFFF"/>
        <w:spacing w:before="150" w:after="150" w:line="408" w:lineRule="atLeast"/>
        <w:jc w:val="both"/>
        <w:rPr>
          <w:rFonts w:ascii="Times New Roman" w:eastAsia="Times New Roman" w:hAnsi="Times New Roman" w:cs="Times New Roman"/>
          <w:b/>
          <w:color w:val="000000"/>
          <w:sz w:val="24"/>
          <w:szCs w:val="24"/>
          <w:lang w:eastAsia="ru-RU"/>
        </w:rPr>
      </w:pPr>
      <w:r w:rsidRPr="00FE7334">
        <w:rPr>
          <w:rFonts w:ascii="Times New Roman" w:eastAsia="Times New Roman" w:hAnsi="Times New Roman" w:cs="Times New Roman"/>
          <w:b/>
          <w:color w:val="000000"/>
          <w:sz w:val="24"/>
          <w:szCs w:val="24"/>
          <w:lang w:eastAsia="ru-RU"/>
        </w:rPr>
        <w:t>Задачи:</w:t>
      </w:r>
      <w:r>
        <w:rPr>
          <w:rFonts w:ascii="Times New Roman" w:eastAsia="Times New Roman" w:hAnsi="Times New Roman" w:cs="Times New Roman"/>
          <w:b/>
          <w:color w:val="000000"/>
          <w:sz w:val="24"/>
          <w:szCs w:val="24"/>
          <w:lang w:eastAsia="ru-RU"/>
        </w:rPr>
        <w:t xml:space="preserve"> </w:t>
      </w:r>
    </w:p>
    <w:p w:rsidR="0089178A" w:rsidRDefault="00FE7334" w:rsidP="0089178A">
      <w:pPr>
        <w:shd w:val="clear" w:color="auto" w:fill="FFFFFF"/>
        <w:spacing w:before="150" w:after="150" w:line="408" w:lineRule="atLeast"/>
        <w:rPr>
          <w:rFonts w:ascii="Times New Roman" w:eastAsia="Times New Roman" w:hAnsi="Times New Roman" w:cs="Times New Roman"/>
          <w:color w:val="000000"/>
          <w:sz w:val="24"/>
          <w:szCs w:val="24"/>
          <w:lang w:eastAsia="ru-RU"/>
        </w:rPr>
      </w:pPr>
      <w:bookmarkStart w:id="0" w:name="_GoBack"/>
      <w:r>
        <w:rPr>
          <w:rFonts w:ascii="Times New Roman" w:eastAsia="Times New Roman" w:hAnsi="Times New Roman" w:cs="Times New Roman"/>
          <w:b/>
          <w:color w:val="000000"/>
          <w:sz w:val="24"/>
          <w:szCs w:val="24"/>
          <w:lang w:eastAsia="ru-RU"/>
        </w:rPr>
        <w:t xml:space="preserve">- </w:t>
      </w:r>
      <w:r w:rsidR="0089178A" w:rsidRPr="0089178A">
        <w:rPr>
          <w:rFonts w:ascii="Times New Roman" w:eastAsia="Times New Roman" w:hAnsi="Times New Roman" w:cs="Times New Roman"/>
          <w:color w:val="000000"/>
          <w:sz w:val="24"/>
          <w:szCs w:val="24"/>
          <w:lang w:eastAsia="ru-RU"/>
        </w:rPr>
        <w:t xml:space="preserve">подобрать игры и упражнения позитивной направленности </w:t>
      </w:r>
      <w:r w:rsidR="0089178A">
        <w:rPr>
          <w:rFonts w:ascii="Times New Roman" w:eastAsia="Times New Roman" w:hAnsi="Times New Roman" w:cs="Times New Roman"/>
          <w:color w:val="000000"/>
          <w:sz w:val="24"/>
          <w:szCs w:val="24"/>
          <w:lang w:eastAsia="ru-RU"/>
        </w:rPr>
        <w:t>минимально освещающие</w:t>
      </w:r>
      <w:r w:rsidR="0089178A" w:rsidRPr="0089178A">
        <w:rPr>
          <w:rFonts w:ascii="Times New Roman" w:eastAsia="Times New Roman" w:hAnsi="Times New Roman" w:cs="Times New Roman"/>
          <w:color w:val="000000"/>
          <w:sz w:val="24"/>
          <w:szCs w:val="24"/>
          <w:lang w:eastAsia="ru-RU"/>
        </w:rPr>
        <w:t xml:space="preserve"> информацию, связанную с ПАВ, акцент</w:t>
      </w:r>
      <w:r w:rsidR="0089178A">
        <w:rPr>
          <w:rFonts w:ascii="Times New Roman" w:eastAsia="Times New Roman" w:hAnsi="Times New Roman" w:cs="Times New Roman"/>
          <w:color w:val="000000"/>
          <w:sz w:val="24"/>
          <w:szCs w:val="24"/>
          <w:lang w:eastAsia="ru-RU"/>
        </w:rPr>
        <w:t xml:space="preserve"> в которых, </w:t>
      </w:r>
      <w:r w:rsidR="0089178A" w:rsidRPr="0089178A">
        <w:rPr>
          <w:rFonts w:ascii="Times New Roman" w:eastAsia="Times New Roman" w:hAnsi="Times New Roman" w:cs="Times New Roman"/>
          <w:color w:val="000000"/>
          <w:sz w:val="24"/>
          <w:szCs w:val="24"/>
          <w:lang w:eastAsia="ru-RU"/>
        </w:rPr>
        <w:t>переносится на получение знаний, умений и навыков нормативного функц</w:t>
      </w:r>
      <w:r w:rsidR="0089178A">
        <w:rPr>
          <w:rFonts w:ascii="Times New Roman" w:eastAsia="Times New Roman" w:hAnsi="Times New Roman" w:cs="Times New Roman"/>
          <w:color w:val="000000"/>
          <w:sz w:val="24"/>
          <w:szCs w:val="24"/>
          <w:lang w:eastAsia="ru-RU"/>
        </w:rPr>
        <w:t>ионирования личности в обществе;</w:t>
      </w:r>
    </w:p>
    <w:p w:rsidR="0089178A" w:rsidRDefault="0089178A" w:rsidP="0089178A">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разработать алгоритм проведения профилактического занятия (классного часа</w:t>
      </w:r>
      <w:r w:rsidR="001C6775">
        <w:rPr>
          <w:rFonts w:ascii="Times New Roman" w:eastAsia="Times New Roman" w:hAnsi="Times New Roman" w:cs="Times New Roman"/>
          <w:color w:val="000000"/>
          <w:sz w:val="24"/>
          <w:szCs w:val="24"/>
          <w:lang w:eastAsia="ru-RU"/>
        </w:rPr>
        <w:t>, «круглого стола»</w:t>
      </w:r>
      <w:r>
        <w:rPr>
          <w:rFonts w:ascii="Times New Roman" w:eastAsia="Times New Roman" w:hAnsi="Times New Roman" w:cs="Times New Roman"/>
          <w:color w:val="000000"/>
          <w:sz w:val="24"/>
          <w:szCs w:val="24"/>
          <w:lang w:eastAsia="ru-RU"/>
        </w:rPr>
        <w:t>);</w:t>
      </w:r>
    </w:p>
    <w:p w:rsidR="0089178A" w:rsidRDefault="0089178A" w:rsidP="0089178A">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подобрать материал о возрастных особенностях обучающихся.</w:t>
      </w:r>
    </w:p>
    <w:bookmarkEnd w:id="0"/>
    <w:p w:rsidR="0089178A" w:rsidRDefault="0089178A" w:rsidP="0089178A">
      <w:pPr>
        <w:shd w:val="clear" w:color="auto" w:fill="FFFFFF"/>
        <w:spacing w:before="150" w:after="150" w:line="408" w:lineRule="atLeast"/>
        <w:rPr>
          <w:rFonts w:ascii="Times New Roman" w:eastAsia="Times New Roman" w:hAnsi="Times New Roman" w:cs="Times New Roman"/>
          <w:b/>
          <w:color w:val="000000"/>
          <w:sz w:val="24"/>
          <w:szCs w:val="24"/>
          <w:lang w:eastAsia="ru-RU"/>
        </w:rPr>
      </w:pPr>
      <w:r w:rsidRPr="0089178A">
        <w:rPr>
          <w:rFonts w:ascii="Times New Roman" w:eastAsia="Times New Roman" w:hAnsi="Times New Roman" w:cs="Times New Roman"/>
          <w:b/>
          <w:color w:val="000000"/>
          <w:sz w:val="24"/>
          <w:szCs w:val="24"/>
          <w:lang w:eastAsia="ru-RU"/>
        </w:rPr>
        <w:t>Планируемые результаты:</w:t>
      </w:r>
      <w:r>
        <w:rPr>
          <w:rFonts w:ascii="Times New Roman" w:eastAsia="Times New Roman" w:hAnsi="Times New Roman" w:cs="Times New Roman"/>
          <w:b/>
          <w:color w:val="000000"/>
          <w:sz w:val="24"/>
          <w:szCs w:val="24"/>
          <w:lang w:eastAsia="ru-RU"/>
        </w:rPr>
        <w:t xml:space="preserve"> </w:t>
      </w:r>
    </w:p>
    <w:p w:rsidR="00BC0F9E" w:rsidRDefault="00BC0F9E" w:rsidP="00BC0F9E">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w:t>
      </w:r>
      <w:r w:rsidRPr="005E2A04">
        <w:rPr>
          <w:rFonts w:ascii="Times New Roman" w:eastAsia="Times New Roman" w:hAnsi="Times New Roman" w:cs="Times New Roman"/>
          <w:color w:val="000000"/>
          <w:sz w:val="24"/>
          <w:szCs w:val="24"/>
          <w:lang w:eastAsia="ru-RU"/>
        </w:rPr>
        <w:t>ормирование</w:t>
      </w:r>
      <w:r>
        <w:rPr>
          <w:rFonts w:ascii="Times New Roman" w:eastAsia="Times New Roman" w:hAnsi="Times New Roman" w:cs="Times New Roman"/>
          <w:color w:val="000000"/>
          <w:sz w:val="24"/>
          <w:szCs w:val="24"/>
          <w:lang w:eastAsia="ru-RU"/>
        </w:rPr>
        <w:t xml:space="preserve"> комплексного</w:t>
      </w:r>
      <w:r w:rsidRPr="005E2A04">
        <w:rPr>
          <w:rFonts w:ascii="Times New Roman" w:eastAsia="Times New Roman" w:hAnsi="Times New Roman" w:cs="Times New Roman"/>
          <w:color w:val="000000"/>
          <w:sz w:val="24"/>
          <w:szCs w:val="24"/>
          <w:lang w:eastAsia="ru-RU"/>
        </w:rPr>
        <w:t xml:space="preserve"> представления о здоровье, его значении, об основах здорового образа жизни; </w:t>
      </w:r>
    </w:p>
    <w:p w:rsidR="00BC0F9E" w:rsidRDefault="00BC0F9E" w:rsidP="00BC0F9E">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E2A04">
        <w:rPr>
          <w:rFonts w:ascii="Times New Roman" w:eastAsia="Times New Roman" w:hAnsi="Times New Roman" w:cs="Times New Roman"/>
          <w:color w:val="000000"/>
          <w:sz w:val="24"/>
          <w:szCs w:val="24"/>
          <w:lang w:eastAsia="ru-RU"/>
        </w:rPr>
        <w:t>освоение навыков безопасного поведения (в том числе связанных с наркотизацией окружающих);</w:t>
      </w:r>
    </w:p>
    <w:p w:rsidR="00BC0F9E" w:rsidRPr="005E2A04" w:rsidRDefault="00BC0F9E" w:rsidP="00BC0F9E">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навыков самоконтроля;</w:t>
      </w:r>
    </w:p>
    <w:p w:rsidR="00BC0F9E" w:rsidRPr="005E2A04" w:rsidRDefault="00BC0F9E" w:rsidP="00BC0F9E">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w:t>
      </w:r>
      <w:r w:rsidRPr="005E2A04">
        <w:rPr>
          <w:rFonts w:ascii="Times New Roman" w:eastAsia="Times New Roman" w:hAnsi="Times New Roman" w:cs="Times New Roman"/>
          <w:color w:val="000000"/>
          <w:sz w:val="24"/>
          <w:szCs w:val="24"/>
          <w:lang w:eastAsia="ru-RU"/>
        </w:rPr>
        <w:t>ыработка специальных навыков высокой самооценки себя как личности; расширение знаний о негативном воздействии ПАВ на организм (свойства, механизм действия, мифы о безопасности ПАВ).</w:t>
      </w:r>
    </w:p>
    <w:p w:rsidR="00BC0F9E" w:rsidRPr="005E2A04" w:rsidRDefault="00BC0F9E" w:rsidP="00BC0F9E">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Pr="005E2A04">
        <w:rPr>
          <w:rFonts w:ascii="Times New Roman" w:eastAsia="Times New Roman" w:hAnsi="Times New Roman" w:cs="Times New Roman"/>
          <w:color w:val="000000"/>
          <w:sz w:val="24"/>
          <w:szCs w:val="24"/>
          <w:lang w:eastAsia="ru-RU"/>
        </w:rPr>
        <w:t xml:space="preserve">своение навыков отказа и навыков пошагового общения в ситуациях </w:t>
      </w:r>
      <w:proofErr w:type="spellStart"/>
      <w:r w:rsidRPr="005E2A04">
        <w:rPr>
          <w:rFonts w:ascii="Times New Roman" w:eastAsia="Times New Roman" w:hAnsi="Times New Roman" w:cs="Times New Roman"/>
          <w:color w:val="000000"/>
          <w:sz w:val="24"/>
          <w:szCs w:val="24"/>
          <w:lang w:eastAsia="ru-RU"/>
        </w:rPr>
        <w:t>наркогенного</w:t>
      </w:r>
      <w:proofErr w:type="spellEnd"/>
      <w:r w:rsidRPr="005E2A04">
        <w:rPr>
          <w:rFonts w:ascii="Times New Roman" w:eastAsia="Times New Roman" w:hAnsi="Times New Roman" w:cs="Times New Roman"/>
          <w:color w:val="000000"/>
          <w:sz w:val="24"/>
          <w:szCs w:val="24"/>
          <w:lang w:eastAsia="ru-RU"/>
        </w:rPr>
        <w:t xml:space="preserve"> заражения, умения найти</w:t>
      </w:r>
      <w:r>
        <w:rPr>
          <w:rFonts w:ascii="Times New Roman" w:eastAsia="Times New Roman" w:hAnsi="Times New Roman" w:cs="Times New Roman"/>
          <w:color w:val="000000"/>
          <w:sz w:val="24"/>
          <w:szCs w:val="24"/>
          <w:lang w:eastAsia="ru-RU"/>
        </w:rPr>
        <w:t xml:space="preserve"> выход в конфликтной ситуации; </w:t>
      </w:r>
    </w:p>
    <w:p w:rsidR="00BC0F9E" w:rsidRPr="0089178A" w:rsidRDefault="00BC0F9E" w:rsidP="0089178A">
      <w:pPr>
        <w:shd w:val="clear" w:color="auto" w:fill="FFFFFF"/>
        <w:spacing w:before="150" w:after="150" w:line="408" w:lineRule="atLeast"/>
        <w:rPr>
          <w:rFonts w:ascii="Times New Roman" w:eastAsia="Times New Roman" w:hAnsi="Times New Roman" w:cs="Times New Roman"/>
          <w:b/>
          <w:color w:val="000000"/>
          <w:sz w:val="24"/>
          <w:szCs w:val="24"/>
          <w:lang w:eastAsia="ru-RU"/>
        </w:rPr>
      </w:pPr>
    </w:p>
    <w:p w:rsidR="0089178A" w:rsidRPr="0089178A" w:rsidRDefault="0089178A" w:rsidP="0089178A">
      <w:pPr>
        <w:shd w:val="clear" w:color="auto" w:fill="FFFFFF"/>
        <w:spacing w:before="150" w:after="150" w:line="408" w:lineRule="atLeast"/>
        <w:rPr>
          <w:rFonts w:ascii="Times New Roman" w:eastAsia="Times New Roman" w:hAnsi="Times New Roman" w:cs="Times New Roman"/>
          <w:color w:val="000000"/>
          <w:sz w:val="24"/>
          <w:szCs w:val="24"/>
          <w:lang w:eastAsia="ru-RU"/>
        </w:rPr>
      </w:pPr>
    </w:p>
    <w:p w:rsidR="00FE7334" w:rsidRPr="0089178A" w:rsidRDefault="00FE7334" w:rsidP="00FE7334">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
    <w:p w:rsidR="00FE7334" w:rsidRPr="00FE7334" w:rsidRDefault="00FE7334" w:rsidP="00FE7334">
      <w:pPr>
        <w:shd w:val="clear" w:color="auto" w:fill="FFFFFF"/>
        <w:spacing w:before="150" w:after="150" w:line="408" w:lineRule="atLeast"/>
        <w:jc w:val="both"/>
        <w:rPr>
          <w:rFonts w:ascii="Times New Roman" w:eastAsia="Times New Roman" w:hAnsi="Times New Roman" w:cs="Times New Roman"/>
          <w:bCs/>
          <w:color w:val="000000"/>
          <w:sz w:val="24"/>
          <w:szCs w:val="24"/>
          <w:lang w:eastAsia="ru-RU"/>
        </w:rPr>
      </w:pPr>
    </w:p>
    <w:p w:rsidR="00BC0F9E" w:rsidRDefault="00BC0F9E" w:rsidP="009F7595">
      <w:pPr>
        <w:shd w:val="clear" w:color="auto" w:fill="FFFFFF"/>
        <w:spacing w:before="150" w:after="150" w:line="408" w:lineRule="atLeast"/>
        <w:jc w:val="right"/>
        <w:rPr>
          <w:rFonts w:ascii="Times New Roman" w:eastAsia="Times New Roman" w:hAnsi="Times New Roman" w:cs="Times New Roman"/>
          <w:bCs/>
          <w:color w:val="000000"/>
          <w:sz w:val="24"/>
          <w:szCs w:val="24"/>
          <w:u w:val="single"/>
          <w:lang w:eastAsia="ru-RU"/>
        </w:rPr>
      </w:pPr>
    </w:p>
    <w:p w:rsidR="00BC0F9E" w:rsidRDefault="00BC0F9E" w:rsidP="009F7595">
      <w:pPr>
        <w:shd w:val="clear" w:color="auto" w:fill="FFFFFF"/>
        <w:spacing w:before="150" w:after="150" w:line="408" w:lineRule="atLeast"/>
        <w:jc w:val="right"/>
        <w:rPr>
          <w:rFonts w:ascii="Times New Roman" w:eastAsia="Times New Roman" w:hAnsi="Times New Roman" w:cs="Times New Roman"/>
          <w:bCs/>
          <w:color w:val="000000"/>
          <w:sz w:val="24"/>
          <w:szCs w:val="24"/>
          <w:u w:val="single"/>
          <w:lang w:eastAsia="ru-RU"/>
        </w:rPr>
      </w:pPr>
    </w:p>
    <w:p w:rsidR="00BC0F9E" w:rsidRDefault="00BC0F9E" w:rsidP="009F7595">
      <w:pPr>
        <w:shd w:val="clear" w:color="auto" w:fill="FFFFFF"/>
        <w:spacing w:before="150" w:after="150" w:line="408" w:lineRule="atLeast"/>
        <w:jc w:val="right"/>
        <w:rPr>
          <w:rFonts w:ascii="Times New Roman" w:eastAsia="Times New Roman" w:hAnsi="Times New Roman" w:cs="Times New Roman"/>
          <w:bCs/>
          <w:color w:val="000000"/>
          <w:sz w:val="24"/>
          <w:szCs w:val="24"/>
          <w:u w:val="single"/>
          <w:lang w:eastAsia="ru-RU"/>
        </w:rPr>
      </w:pPr>
    </w:p>
    <w:p w:rsidR="001C6775" w:rsidRDefault="001C6775" w:rsidP="009F7595">
      <w:pPr>
        <w:shd w:val="clear" w:color="auto" w:fill="FFFFFF"/>
        <w:spacing w:before="150" w:after="150" w:line="408" w:lineRule="atLeast"/>
        <w:jc w:val="right"/>
        <w:rPr>
          <w:rFonts w:ascii="Times New Roman" w:eastAsia="Times New Roman" w:hAnsi="Times New Roman" w:cs="Times New Roman"/>
          <w:bCs/>
          <w:color w:val="000000"/>
          <w:sz w:val="24"/>
          <w:szCs w:val="24"/>
          <w:u w:val="single"/>
          <w:lang w:eastAsia="ru-RU"/>
        </w:rPr>
      </w:pPr>
    </w:p>
    <w:p w:rsidR="001C6775" w:rsidRDefault="001C6775" w:rsidP="009F7595">
      <w:pPr>
        <w:shd w:val="clear" w:color="auto" w:fill="FFFFFF"/>
        <w:spacing w:before="150" w:after="150" w:line="408" w:lineRule="atLeast"/>
        <w:jc w:val="right"/>
        <w:rPr>
          <w:rFonts w:ascii="Times New Roman" w:eastAsia="Times New Roman" w:hAnsi="Times New Roman" w:cs="Times New Roman"/>
          <w:bCs/>
          <w:color w:val="000000"/>
          <w:sz w:val="24"/>
          <w:szCs w:val="24"/>
          <w:u w:val="single"/>
          <w:lang w:eastAsia="ru-RU"/>
        </w:rPr>
      </w:pPr>
    </w:p>
    <w:p w:rsidR="009F7595" w:rsidRPr="0093124C" w:rsidRDefault="009F7595" w:rsidP="009F7595">
      <w:pPr>
        <w:shd w:val="clear" w:color="auto" w:fill="FFFFFF"/>
        <w:spacing w:before="150" w:after="150" w:line="408" w:lineRule="atLeast"/>
        <w:jc w:val="right"/>
        <w:rPr>
          <w:rFonts w:ascii="Times New Roman" w:eastAsia="Times New Roman" w:hAnsi="Times New Roman" w:cs="Times New Roman"/>
          <w:bCs/>
          <w:color w:val="000000"/>
          <w:sz w:val="24"/>
          <w:szCs w:val="24"/>
          <w:u w:val="single"/>
          <w:lang w:eastAsia="ru-RU"/>
        </w:rPr>
      </w:pPr>
      <w:r w:rsidRPr="0093124C">
        <w:rPr>
          <w:rFonts w:ascii="Times New Roman" w:eastAsia="Times New Roman" w:hAnsi="Times New Roman" w:cs="Times New Roman"/>
          <w:bCs/>
          <w:color w:val="000000"/>
          <w:sz w:val="24"/>
          <w:szCs w:val="24"/>
          <w:u w:val="single"/>
          <w:lang w:eastAsia="ru-RU"/>
        </w:rPr>
        <w:lastRenderedPageBreak/>
        <w:t>Приложение 1.</w:t>
      </w:r>
    </w:p>
    <w:p w:rsidR="009F7595" w:rsidRPr="005E2A04" w:rsidRDefault="009F7595" w:rsidP="009F7595">
      <w:pPr>
        <w:shd w:val="clear" w:color="auto" w:fill="FFFFFF"/>
        <w:spacing w:before="150" w:after="150" w:line="408" w:lineRule="atLeast"/>
        <w:jc w:val="center"/>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 xml:space="preserve"> Учет возрастных особенностей при проведении профилактической работы</w:t>
      </w:r>
    </w:p>
    <w:p w:rsidR="009F7595" w:rsidRPr="005E2A04" w:rsidRDefault="009F7595" w:rsidP="009F7595">
      <w:pPr>
        <w:shd w:val="clear" w:color="auto" w:fill="FFFFFF"/>
        <w:spacing w:before="150" w:after="150" w:line="408" w:lineRule="atLeast"/>
        <w:jc w:val="center"/>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 </w:t>
      </w:r>
    </w:p>
    <w:p w:rsidR="009F7595" w:rsidRPr="005E2A04" w:rsidRDefault="009F7595" w:rsidP="009F7595">
      <w:pPr>
        <w:shd w:val="clear" w:color="auto" w:fill="FFFFFF"/>
        <w:spacing w:before="150" w:after="150" w:line="408" w:lineRule="atLeast"/>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 6-8 лет.</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Психологические особенности возраста:</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 этом возрасте ребенок обычно демонстрирует растущий интерес к миру, находящемуся за пределами семьи и дома.</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Изменяется его социальный статус – он становится сначала дошкольником, а потом школьником.</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Авторитетом для него теперь является учитель, воспитатель, тренер. </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В разговоре:</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Расскажите, что любое вещество, которое человек принимает внутрь, отличное от пищи, может быть крайне вредным.</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Поясните, как наркотики мешают работе организма и могут привести к очень плохому самочувствию человека или даже вызвать смерть.</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Разъясните понятие привыкания - что употребление наркотика может стать вредной привычкой, от которой трудно избавиться. Похвалите детей за хороший уход за своим телом и неупотребление того, что им может повредить.</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 Дети должны понимать:</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как отличаются друг от друга продукты питания, яды, лекарства и наркотики;</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что лекарства, прописанные врачом и принимаемые под руководством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почему взрослые могут пить алкоголь, а дети не могут, причем даже в небольших количествах.</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9-11 лет.</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Психологические особенности возраста:</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С детьми этого возраста можно провести более сложное обсуждение того, почему людей привлекают наркотики.</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Вы можете воспользоваться их любопытством по поводу серьезных травмирующих событий жизни людей (типа автомобильной аварии или развода), чтобы обсудить вопрос о том, что наркотики могут стать причиной этих событий.</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Кроме того,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Поясните, как любое вещество, принятое в излишнем количестве, может быть опасным.</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В это </w:t>
      </w:r>
      <w:proofErr w:type="gramStart"/>
      <w:r w:rsidRPr="005E2A04">
        <w:rPr>
          <w:rFonts w:ascii="Times New Roman" w:eastAsia="Times New Roman" w:hAnsi="Times New Roman" w:cs="Times New Roman"/>
          <w:color w:val="000000"/>
          <w:sz w:val="24"/>
          <w:szCs w:val="24"/>
          <w:lang w:eastAsia="ru-RU"/>
        </w:rPr>
        <w:t>время  важное</w:t>
      </w:r>
      <w:proofErr w:type="gramEnd"/>
      <w:r w:rsidRPr="005E2A04">
        <w:rPr>
          <w:rFonts w:ascii="Times New Roman" w:eastAsia="Times New Roman" w:hAnsi="Times New Roman" w:cs="Times New Roman"/>
          <w:color w:val="000000"/>
          <w:sz w:val="24"/>
          <w:szCs w:val="24"/>
          <w:lang w:eastAsia="ru-RU"/>
        </w:rPr>
        <w:t>  значение приобретают друзья, а также надлежащее положение в 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группу детей.  </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Более старшие дети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больше вероятность возникновения серьезных проблем. </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Ребенок должен знать:</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непосредственное воздействие приема алкоголя, табака и наркотика на организм, включая опасность наступления комы или смертельной передозировки;</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как и почему может возникать привыкание к наркотикам и как они могут приводить к потере наркоманами контроля над своей жизнью;</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причины того, почему наркотики особенно опасны для растущего организма;</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проблемы, которые алкоголь и другие наркотики создают не только для того, кто их употребляет, но и для его семьи и мира в целом.</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w:t>
      </w:r>
      <w:r w:rsidRPr="005E2A04">
        <w:rPr>
          <w:rFonts w:ascii="Times New Roman" w:eastAsia="Times New Roman" w:hAnsi="Times New Roman" w:cs="Times New Roman"/>
          <w:b/>
          <w:bCs/>
          <w:color w:val="000000"/>
          <w:sz w:val="24"/>
          <w:szCs w:val="24"/>
          <w:lang w:eastAsia="ru-RU"/>
        </w:rPr>
        <w:t>В разговоре:</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отрепетируйте возможные сценарии, при которых друзья предлагают наркотики, пусть ваши дети поучатся произносить с чувством: «Это очень вредно!»</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обсудите, как реклама, песенная лирика и телепередачи бомбардируют их идеями о том, что употребление наркотиков выглядит шикарно. Убедитесь, что дети способны отделять мифы от реалий и похвалите их за умение мыслить самостоятельно.</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обсудите с ребятами, в какие игры они играют со своими друзьями. Знают ли они что некоторые забавные затеи, могут считаться правонарушением или представлять опасность для окружающих и их самих.</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12 –14 лет</w:t>
      </w:r>
      <w:r w:rsidRPr="005E2A04">
        <w:rPr>
          <w:rFonts w:ascii="Times New Roman" w:eastAsia="Times New Roman" w:hAnsi="Times New Roman" w:cs="Times New Roman"/>
          <w:color w:val="000000"/>
          <w:sz w:val="24"/>
          <w:szCs w:val="24"/>
          <w:lang w:eastAsia="ru-RU"/>
        </w:rPr>
        <w:t>.</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Психологические особенности возраста:</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В психическом развитии подростка 12-14 лет основная роль принадлежит устанавливающейся системе социальных взаимоотношений с окружающими. В подростковом возрасте особо возрастает ценность дружбы и друга, ценность коллектива сверстников. Хотя учение остается для него главным видом деятельности, но основные новообразования в психике подростка связаны с общественно-полезной деятельностью, которая удовлетворяет потребности в общении со сверстниками и потребности в самоутверждении. Потребность в самоутверждении настолько сильна в этом возрасте, что во имя признания ровесников подросток готов на многое: он может даже поступиться своими взглядами и убеждениями, совершить действия, которые расходятся с его моральными установками. Потерять авторитет в глазах друзей, уронить свою честь и достоинство - это самая большая трагедия для подростка. Вот почему подросток бурно реагирует на нетактичные замечания, которые ему делают взрослые в присутствии ровесников. На этой основе нередко возникают конфликты между подростком и родителями, подростком и учителями, и подросток становится «трудным».</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 либо.</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5E2A04">
        <w:rPr>
          <w:rFonts w:ascii="Times New Roman" w:eastAsia="Times New Roman" w:hAnsi="Times New Roman" w:cs="Times New Roman"/>
          <w:color w:val="000000"/>
          <w:sz w:val="24"/>
          <w:szCs w:val="24"/>
          <w:lang w:eastAsia="ru-RU"/>
        </w:rPr>
        <w:t>Подростки </w:t>
      </w:r>
      <w:r w:rsidRPr="005E2A04">
        <w:rPr>
          <w:rFonts w:ascii="Times New Roman" w:eastAsia="Times New Roman" w:hAnsi="Times New Roman" w:cs="Times New Roman"/>
          <w:b/>
          <w:bCs/>
          <w:color w:val="000000"/>
          <w:sz w:val="24"/>
          <w:szCs w:val="24"/>
          <w:lang w:eastAsia="ru-RU"/>
        </w:rPr>
        <w:t> </w:t>
      </w:r>
      <w:r w:rsidRPr="005E2A04">
        <w:rPr>
          <w:rFonts w:ascii="Times New Roman" w:eastAsia="Times New Roman" w:hAnsi="Times New Roman" w:cs="Times New Roman"/>
          <w:color w:val="000000"/>
          <w:sz w:val="24"/>
          <w:szCs w:val="24"/>
          <w:lang w:eastAsia="ru-RU"/>
        </w:rPr>
        <w:t>отличаются</w:t>
      </w:r>
      <w:proofErr w:type="gramEnd"/>
      <w:r w:rsidRPr="005E2A04">
        <w:rPr>
          <w:rFonts w:ascii="Times New Roman" w:eastAsia="Times New Roman" w:hAnsi="Times New Roman" w:cs="Times New Roman"/>
          <w:color w:val="000000"/>
          <w:sz w:val="24"/>
          <w:szCs w:val="24"/>
          <w:lang w:eastAsia="ru-RU"/>
        </w:rPr>
        <w:t>   большой  страстностью  и   вспыльчивостью. С этим связано неумение сдерживать себя, слабость самоконтроля, резкость поведении. Эмоциональная возбудимость подростка проявляется и в страстных спорах, доказательствах, выражении возмущения. Но не обладая достаточным жизненным опытом и отличаясь повышенной эмоциональной возбудимостью, подростки легко могут попасть под дурное влияние, поскольку внешний эффект оказывает порой сильное влияние.</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Ребенок должен знать и уметь:</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      </w:t>
      </w:r>
      <w:proofErr w:type="gramStart"/>
      <w:r w:rsidRPr="005E2A04">
        <w:rPr>
          <w:rFonts w:ascii="Times New Roman" w:eastAsia="Times New Roman" w:hAnsi="Times New Roman" w:cs="Times New Roman"/>
          <w:color w:val="000000"/>
          <w:sz w:val="24"/>
          <w:szCs w:val="24"/>
          <w:lang w:eastAsia="ru-RU"/>
        </w:rPr>
        <w:t>о  последствиях</w:t>
      </w:r>
      <w:proofErr w:type="gramEnd"/>
      <w:r w:rsidRPr="005E2A04">
        <w:rPr>
          <w:rFonts w:ascii="Times New Roman" w:eastAsia="Times New Roman" w:hAnsi="Times New Roman" w:cs="Times New Roman"/>
          <w:color w:val="000000"/>
          <w:sz w:val="24"/>
          <w:szCs w:val="24"/>
          <w:lang w:eastAsia="ru-RU"/>
        </w:rPr>
        <w:t>  незаконного употребления вредных веществ;</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развивать навыки оказания сопротивления при склонении к употреблению вредных веществ;</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понимать взаимосвязи между принимаемым решением и его возможными   последствиями в будущем;</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позитивно воспринимать собственную личность;</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понимать    важность    и    необходимость    продолжения собственного образования;</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определять источники получения помощи и информации в случае возникновения проблем.</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В разговоре:</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необходимо быть открытым и честным в общении с ребенком для того, чтобы он ясно понимал, что ожидают от него взрослый;</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      говорить ребенку о том, что обращение за помощью является признаком силы характера;</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поощряйте в детях желание задавать вопросы и научите выбирать надежные   источники информации;</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      укрепляйте в детях чувство собственного достоинства, признавая их </w:t>
      </w:r>
      <w:proofErr w:type="gramStart"/>
      <w:r w:rsidRPr="005E2A04">
        <w:rPr>
          <w:rFonts w:ascii="Times New Roman" w:eastAsia="Times New Roman" w:hAnsi="Times New Roman" w:cs="Times New Roman"/>
          <w:color w:val="000000"/>
          <w:sz w:val="24"/>
          <w:szCs w:val="24"/>
          <w:lang w:eastAsia="ru-RU"/>
        </w:rPr>
        <w:t>таланты,  достижения</w:t>
      </w:r>
      <w:proofErr w:type="gramEnd"/>
      <w:r w:rsidRPr="005E2A04">
        <w:rPr>
          <w:rFonts w:ascii="Times New Roman" w:eastAsia="Times New Roman" w:hAnsi="Times New Roman" w:cs="Times New Roman"/>
          <w:color w:val="000000"/>
          <w:sz w:val="24"/>
          <w:szCs w:val="24"/>
          <w:lang w:eastAsia="ru-RU"/>
        </w:rPr>
        <w:t>,  успехи,  а также  положительные  личные качества.</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 15- 17 лет</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Психологические особенности возраста:</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В этом возрасте дружба становится особо важным фактором для подростков, а друзья становятся источником информации для принятия иногда важных решений. Старшие подростки в большей степени способны иметь дело с абстрактными концепциями такими, как «правда» и «справедливость». Эта способность думать и рассуждать в абстрактных категориях позволяет им оценить материальную стоимость употребления вредных веществ; результаты подростковой беременности; причины, по которым необходимо соблюдать законы; влияние употребления вредных веществ на системы здравоохранения, реабилитации и соблюдения законодательства. Следовательно, образование в области профилактики употребления вредных веществ должно меньше быть сконцентрировано на самих вредных веществах и их употреблении, а </w:t>
      </w:r>
      <w:r w:rsidR="00A84450" w:rsidRPr="005E2A04">
        <w:rPr>
          <w:rFonts w:ascii="Times New Roman" w:eastAsia="Times New Roman" w:hAnsi="Times New Roman" w:cs="Times New Roman"/>
          <w:color w:val="000000"/>
          <w:sz w:val="24"/>
          <w:szCs w:val="24"/>
          <w:lang w:eastAsia="ru-RU"/>
        </w:rPr>
        <w:t>больше внимания</w:t>
      </w:r>
      <w:r w:rsidRPr="005E2A04">
        <w:rPr>
          <w:rFonts w:ascii="Times New Roman" w:eastAsia="Times New Roman" w:hAnsi="Times New Roman" w:cs="Times New Roman"/>
          <w:color w:val="000000"/>
          <w:sz w:val="24"/>
          <w:szCs w:val="24"/>
          <w:lang w:eastAsia="ru-RU"/>
        </w:rPr>
        <w:t xml:space="preserve"> надо уделять тому, каким образом употребление </w:t>
      </w:r>
      <w:r w:rsidR="00A84450" w:rsidRPr="005E2A04">
        <w:rPr>
          <w:rFonts w:ascii="Times New Roman" w:eastAsia="Times New Roman" w:hAnsi="Times New Roman" w:cs="Times New Roman"/>
          <w:color w:val="000000"/>
          <w:sz w:val="24"/>
          <w:szCs w:val="24"/>
          <w:lang w:eastAsia="ru-RU"/>
        </w:rPr>
        <w:t>этих веществ</w:t>
      </w:r>
      <w:r w:rsidRPr="005E2A04">
        <w:rPr>
          <w:rFonts w:ascii="Times New Roman" w:eastAsia="Times New Roman" w:hAnsi="Times New Roman" w:cs="Times New Roman"/>
          <w:color w:val="000000"/>
          <w:sz w:val="24"/>
          <w:szCs w:val="24"/>
          <w:lang w:eastAsia="ru-RU"/>
        </w:rPr>
        <w:t xml:space="preserve"> наносит урон обществу.</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В этом возрасте молодежь очень интересуется своим будущим. Они в </w:t>
      </w:r>
      <w:r w:rsidR="00A84450">
        <w:rPr>
          <w:rFonts w:ascii="Times New Roman" w:eastAsia="Times New Roman" w:hAnsi="Times New Roman" w:cs="Times New Roman"/>
          <w:color w:val="000000"/>
          <w:sz w:val="24"/>
          <w:szCs w:val="24"/>
          <w:lang w:eastAsia="ru-RU"/>
        </w:rPr>
        <w:t>состоянии </w:t>
      </w:r>
      <w:proofErr w:type="gramStart"/>
      <w:r w:rsidR="00A84450">
        <w:rPr>
          <w:rFonts w:ascii="Times New Roman" w:eastAsia="Times New Roman" w:hAnsi="Times New Roman" w:cs="Times New Roman"/>
          <w:color w:val="000000"/>
          <w:sz w:val="24"/>
          <w:szCs w:val="24"/>
          <w:lang w:eastAsia="ru-RU"/>
        </w:rPr>
        <w:t>пон</w:t>
      </w:r>
      <w:r w:rsidR="00A84450" w:rsidRPr="005E2A04">
        <w:rPr>
          <w:rFonts w:ascii="Times New Roman" w:eastAsia="Times New Roman" w:hAnsi="Times New Roman" w:cs="Times New Roman"/>
          <w:color w:val="000000"/>
          <w:sz w:val="24"/>
          <w:szCs w:val="24"/>
          <w:lang w:eastAsia="ru-RU"/>
        </w:rPr>
        <w:t>ять</w:t>
      </w:r>
      <w:r w:rsidRPr="005E2A04">
        <w:rPr>
          <w:rFonts w:ascii="Times New Roman" w:eastAsia="Times New Roman" w:hAnsi="Times New Roman" w:cs="Times New Roman"/>
          <w:color w:val="000000"/>
          <w:sz w:val="24"/>
          <w:szCs w:val="24"/>
          <w:lang w:eastAsia="ru-RU"/>
        </w:rPr>
        <w:t>,  что</w:t>
      </w:r>
      <w:proofErr w:type="gramEnd"/>
      <w:r w:rsidRPr="005E2A04">
        <w:rPr>
          <w:rFonts w:ascii="Times New Roman" w:eastAsia="Times New Roman" w:hAnsi="Times New Roman" w:cs="Times New Roman"/>
          <w:color w:val="000000"/>
          <w:sz w:val="24"/>
          <w:szCs w:val="24"/>
          <w:lang w:eastAsia="ru-RU"/>
        </w:rPr>
        <w:t xml:space="preserve"> поиск сиюминутного удовлетворения  может привести  к событиям,  которые полностью перевернут их жизнь: беременность; арест за хранение наркотиков; исключение из спортивной  команды за употребление наркотиков.</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Нынешние подростки многое знают о наркотиках, проводя различия не только между разными наркотиками и их последствиями, но и между пробным, случайным употреблением и привыканием.</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Ребенок должен знать и уметь:</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что выбор определенных   ценностей   в   настоящее   время   может   ограничить их возможности впоследствии.</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       что употребление вредных </w:t>
      </w:r>
      <w:r w:rsidR="00A84450" w:rsidRPr="005E2A04">
        <w:rPr>
          <w:rFonts w:ascii="Times New Roman" w:eastAsia="Times New Roman" w:hAnsi="Times New Roman" w:cs="Times New Roman"/>
          <w:color w:val="000000"/>
          <w:sz w:val="24"/>
          <w:szCs w:val="24"/>
          <w:lang w:eastAsia="ru-RU"/>
        </w:rPr>
        <w:t>веществ снижает</w:t>
      </w:r>
      <w:r w:rsidRPr="005E2A04">
        <w:rPr>
          <w:rFonts w:ascii="Times New Roman" w:eastAsia="Times New Roman" w:hAnsi="Times New Roman" w:cs="Times New Roman"/>
          <w:color w:val="000000"/>
          <w:sz w:val="24"/>
          <w:szCs w:val="24"/>
          <w:lang w:eastAsia="ru-RU"/>
        </w:rPr>
        <w:t xml:space="preserve"> </w:t>
      </w:r>
      <w:r w:rsidR="00A84450" w:rsidRPr="005E2A04">
        <w:rPr>
          <w:rFonts w:ascii="Times New Roman" w:eastAsia="Times New Roman" w:hAnsi="Times New Roman" w:cs="Times New Roman"/>
          <w:color w:val="000000"/>
          <w:sz w:val="24"/>
          <w:szCs w:val="24"/>
          <w:lang w:eastAsia="ru-RU"/>
        </w:rPr>
        <w:t>способность иммунной</w:t>
      </w:r>
      <w:r w:rsidRPr="005E2A04">
        <w:rPr>
          <w:rFonts w:ascii="Times New Roman" w:eastAsia="Times New Roman" w:hAnsi="Times New Roman" w:cs="Times New Roman"/>
          <w:color w:val="000000"/>
          <w:sz w:val="24"/>
          <w:szCs w:val="24"/>
          <w:lang w:eastAsia="ru-RU"/>
        </w:rPr>
        <w:t>   системы;</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знать влияние употребления вредных веществ на возможность продолжения образования, на получение интересной и хорошо оплачиваемой работы, на здоровье, на будущее потомство;</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должны   иметь   навыки</w:t>
      </w:r>
      <w:r w:rsidR="00A84450">
        <w:rPr>
          <w:rFonts w:ascii="Times New Roman" w:eastAsia="Times New Roman" w:hAnsi="Times New Roman" w:cs="Times New Roman"/>
          <w:color w:val="000000"/>
          <w:sz w:val="24"/>
          <w:szCs w:val="24"/>
          <w:lang w:eastAsia="ru-RU"/>
        </w:rPr>
        <w:t xml:space="preserve">   по   оказанию   сопротивления   влиянию </w:t>
      </w:r>
      <w:r w:rsidRPr="005E2A04">
        <w:rPr>
          <w:rFonts w:ascii="Times New Roman" w:eastAsia="Times New Roman" w:hAnsi="Times New Roman" w:cs="Times New Roman"/>
          <w:color w:val="000000"/>
          <w:sz w:val="24"/>
          <w:szCs w:val="24"/>
          <w:lang w:eastAsia="ru-RU"/>
        </w:rPr>
        <w:t>ровесников и понимать, почему им необходимо сказать «нет»;</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      должны уметь критически оценивать людей, которые их окружают и которым они хотят подражать;</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иметь собственную шкалу моральных и этических принципов;</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      </w:t>
      </w:r>
      <w:r w:rsidR="00A84450" w:rsidRPr="005E2A04">
        <w:rPr>
          <w:rFonts w:ascii="Times New Roman" w:eastAsia="Times New Roman" w:hAnsi="Times New Roman" w:cs="Times New Roman"/>
          <w:color w:val="000000"/>
          <w:sz w:val="24"/>
          <w:szCs w:val="24"/>
          <w:lang w:eastAsia="ru-RU"/>
        </w:rPr>
        <w:t>понимать важность их собственного ответственного поведения</w:t>
      </w:r>
      <w:r w:rsidRPr="005E2A04">
        <w:rPr>
          <w:rFonts w:ascii="Times New Roman" w:eastAsia="Times New Roman" w:hAnsi="Times New Roman" w:cs="Times New Roman"/>
          <w:color w:val="000000"/>
          <w:sz w:val="24"/>
          <w:szCs w:val="24"/>
          <w:lang w:eastAsia="ru-RU"/>
        </w:rPr>
        <w:t xml:space="preserve"> перед обществом;</w:t>
      </w:r>
    </w:p>
    <w:p w:rsidR="009F7595" w:rsidRPr="005E2A04"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развивать способность преодолевать стресс;</w:t>
      </w:r>
    </w:p>
    <w:p w:rsidR="009F7595" w:rsidRDefault="009F7595" w:rsidP="009F7595">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развивать позитивное чувство собственного достоинства</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В разговоре:</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в этом возрасте целесообразно рассказать подросткам о том, как употребление алкоголя, табака, и прочих наркотиков во время беременности связано с появлением дефектов у новорожденных;</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говорить о том, что любой человек может стать наркоманом и что даже несистематическое употребление наркотиков может привести к серьезным последствиям;</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рассказать детям о том, что употребление наркотиков – это «не преступление без жертвы», и добиться понимания того влияния, которое оказывает употребление наркотиков на общество;</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хвалить и поощрять детей за все то, что они делают хорошо, и за правильные решения, которые они принимают. Знание того, что их замечают и высоко ценят окружающие взрослые, оказывает мощное стимулирующее воздействие. </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больше общаться с детьми, периодически интересоваться тем, чем занимается ребенок, о чем он думает и что он чувствует;</w:t>
      </w:r>
    </w:p>
    <w:p w:rsidR="0093124C" w:rsidRPr="0093124C"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иметь   представление    о    признаках    употребления    вредных вещест</w:t>
      </w:r>
      <w:r>
        <w:rPr>
          <w:rFonts w:ascii="Times New Roman" w:eastAsia="Times New Roman" w:hAnsi="Times New Roman" w:cs="Times New Roman"/>
          <w:color w:val="000000"/>
          <w:sz w:val="24"/>
          <w:szCs w:val="24"/>
          <w:lang w:eastAsia="ru-RU"/>
        </w:rPr>
        <w:t>в, чтобы вовремя помочь ребенку.</w:t>
      </w:r>
    </w:p>
    <w:p w:rsidR="0093124C" w:rsidRDefault="0093124C" w:rsidP="0093124C">
      <w:pPr>
        <w:jc w:val="right"/>
      </w:pP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Цели профилактической работы с дифференциацией по возрасту</w:t>
      </w:r>
      <w:r w:rsidRPr="005E2A04">
        <w:rPr>
          <w:rFonts w:ascii="Times New Roman" w:eastAsia="Times New Roman" w:hAnsi="Times New Roman" w:cs="Times New Roman"/>
          <w:color w:val="000000"/>
          <w:sz w:val="24"/>
          <w:szCs w:val="24"/>
          <w:lang w:eastAsia="ru-RU"/>
        </w:rPr>
        <w:t>:</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93124C">
        <w:rPr>
          <w:rFonts w:ascii="Times New Roman" w:eastAsia="Times New Roman" w:hAnsi="Times New Roman" w:cs="Times New Roman"/>
          <w:b/>
          <w:color w:val="000000"/>
          <w:sz w:val="24"/>
          <w:szCs w:val="24"/>
          <w:lang w:eastAsia="ru-RU"/>
        </w:rPr>
        <w:t>6-8 лет:</w:t>
      </w:r>
      <w:r w:rsidRPr="005E2A04">
        <w:rPr>
          <w:rFonts w:ascii="Times New Roman" w:eastAsia="Times New Roman" w:hAnsi="Times New Roman" w:cs="Times New Roman"/>
          <w:color w:val="000000"/>
          <w:sz w:val="24"/>
          <w:szCs w:val="24"/>
          <w:lang w:eastAsia="ru-RU"/>
        </w:rPr>
        <w:t xml:space="preserve"> Формирование представления о здоровье, его значении, об основах здорового образа жизни; освоение навыков безопасного поведения (в том числе связанных с наркотизацией окружающих); развитие навыков самоконтроля.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93124C">
        <w:rPr>
          <w:rFonts w:ascii="Times New Roman" w:eastAsia="Times New Roman" w:hAnsi="Times New Roman" w:cs="Times New Roman"/>
          <w:b/>
          <w:color w:val="000000"/>
          <w:sz w:val="24"/>
          <w:szCs w:val="24"/>
          <w:lang w:eastAsia="ru-RU"/>
        </w:rPr>
        <w:t>9-11 лет</w:t>
      </w:r>
      <w:r w:rsidRPr="005E2A04">
        <w:rPr>
          <w:rFonts w:ascii="Times New Roman" w:eastAsia="Times New Roman" w:hAnsi="Times New Roman" w:cs="Times New Roman"/>
          <w:color w:val="000000"/>
          <w:sz w:val="24"/>
          <w:szCs w:val="24"/>
          <w:lang w:eastAsia="ru-RU"/>
        </w:rPr>
        <w:t>: Формирование комплексного представления о здоровье, расширение знаний о негативном воздействии ПАВ на организм человека; формирование устойчивости к негативному давлению среды.</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93124C">
        <w:rPr>
          <w:rFonts w:ascii="Times New Roman" w:eastAsia="Times New Roman" w:hAnsi="Times New Roman" w:cs="Times New Roman"/>
          <w:b/>
          <w:color w:val="000000"/>
          <w:sz w:val="24"/>
          <w:szCs w:val="24"/>
          <w:lang w:eastAsia="ru-RU"/>
        </w:rPr>
        <w:t>12–14 лет</w:t>
      </w:r>
      <w:r w:rsidRPr="005E2A04">
        <w:rPr>
          <w:rFonts w:ascii="Times New Roman" w:eastAsia="Times New Roman" w:hAnsi="Times New Roman" w:cs="Times New Roman"/>
          <w:color w:val="000000"/>
          <w:sz w:val="24"/>
          <w:szCs w:val="24"/>
          <w:lang w:eastAsia="ru-RU"/>
        </w:rPr>
        <w:t>: Выработка специальных навыков высокой самооценки себя как личности; необходимо заложить установку “не делай, как другие” по отношению к ПАВ; расширение знаний о негативном воздействии ПАВ на организм (свойства, механизм действия, мифы о безопасности ПАВ).</w:t>
      </w:r>
    </w:p>
    <w:p w:rsidR="0093124C"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93124C">
        <w:rPr>
          <w:rFonts w:ascii="Times New Roman" w:eastAsia="Times New Roman" w:hAnsi="Times New Roman" w:cs="Times New Roman"/>
          <w:b/>
          <w:color w:val="000000"/>
          <w:sz w:val="24"/>
          <w:szCs w:val="24"/>
          <w:lang w:eastAsia="ru-RU"/>
        </w:rPr>
        <w:lastRenderedPageBreak/>
        <w:t>15-17 лет</w:t>
      </w:r>
      <w:r w:rsidRPr="005E2A04">
        <w:rPr>
          <w:rFonts w:ascii="Times New Roman" w:eastAsia="Times New Roman" w:hAnsi="Times New Roman" w:cs="Times New Roman"/>
          <w:color w:val="000000"/>
          <w:sz w:val="24"/>
          <w:szCs w:val="24"/>
          <w:lang w:eastAsia="ru-RU"/>
        </w:rPr>
        <w:t xml:space="preserve">: Освоение навыков отказа и навыков пошагового общения в ситуациях </w:t>
      </w:r>
      <w:proofErr w:type="spellStart"/>
      <w:r w:rsidRPr="005E2A04">
        <w:rPr>
          <w:rFonts w:ascii="Times New Roman" w:eastAsia="Times New Roman" w:hAnsi="Times New Roman" w:cs="Times New Roman"/>
          <w:color w:val="000000"/>
          <w:sz w:val="24"/>
          <w:szCs w:val="24"/>
          <w:lang w:eastAsia="ru-RU"/>
        </w:rPr>
        <w:t>наркогенного</w:t>
      </w:r>
      <w:proofErr w:type="spellEnd"/>
      <w:r w:rsidRPr="005E2A04">
        <w:rPr>
          <w:rFonts w:ascii="Times New Roman" w:eastAsia="Times New Roman" w:hAnsi="Times New Roman" w:cs="Times New Roman"/>
          <w:color w:val="000000"/>
          <w:sz w:val="24"/>
          <w:szCs w:val="24"/>
          <w:lang w:eastAsia="ru-RU"/>
        </w:rPr>
        <w:t xml:space="preserve"> заражения, умения найти выход в конфликтной ситуации; “умей сказать – НЕТ!”. Помочь определить свои ценности и в соответствии с ними выстраивать жизненные цели.</w:t>
      </w:r>
    </w:p>
    <w:p w:rsidR="0093124C" w:rsidRDefault="0093124C" w:rsidP="001C6775">
      <w:pPr>
        <w:jc w:val="center"/>
        <w:rPr>
          <w:rFonts w:ascii="Times New Roman" w:hAnsi="Times New Roman" w:cs="Times New Roman"/>
          <w:sz w:val="24"/>
          <w:szCs w:val="24"/>
        </w:rPr>
      </w:pPr>
    </w:p>
    <w:p w:rsidR="0093124C" w:rsidRDefault="0093124C" w:rsidP="0093124C">
      <w:pPr>
        <w:jc w:val="right"/>
        <w:rPr>
          <w:rFonts w:ascii="Times New Roman" w:hAnsi="Times New Roman" w:cs="Times New Roman"/>
          <w:sz w:val="24"/>
          <w:szCs w:val="24"/>
        </w:rPr>
      </w:pPr>
    </w:p>
    <w:p w:rsidR="0093124C" w:rsidRDefault="0093124C" w:rsidP="0093124C">
      <w:pPr>
        <w:jc w:val="right"/>
        <w:rPr>
          <w:rFonts w:ascii="Times New Roman" w:hAnsi="Times New Roman" w:cs="Times New Roman"/>
          <w:sz w:val="24"/>
          <w:szCs w:val="24"/>
        </w:rPr>
      </w:pPr>
    </w:p>
    <w:p w:rsidR="0093124C" w:rsidRPr="0093124C" w:rsidRDefault="0093124C" w:rsidP="0093124C">
      <w:pPr>
        <w:jc w:val="right"/>
        <w:rPr>
          <w:rFonts w:ascii="Times New Roman" w:hAnsi="Times New Roman" w:cs="Times New Roman"/>
          <w:sz w:val="24"/>
          <w:szCs w:val="24"/>
          <w:u w:val="single"/>
        </w:rPr>
      </w:pPr>
      <w:r w:rsidRPr="0093124C">
        <w:rPr>
          <w:rFonts w:ascii="Times New Roman" w:hAnsi="Times New Roman" w:cs="Times New Roman"/>
          <w:sz w:val="24"/>
          <w:szCs w:val="24"/>
          <w:u w:val="single"/>
        </w:rPr>
        <w:t>Приложение 2</w:t>
      </w:r>
    </w:p>
    <w:p w:rsidR="0093124C" w:rsidRPr="005E2A04" w:rsidRDefault="0093124C" w:rsidP="0093124C">
      <w:pPr>
        <w:shd w:val="clear" w:color="auto" w:fill="FFFFFF"/>
        <w:spacing w:before="150" w:after="150" w:line="408" w:lineRule="atLeast"/>
        <w:jc w:val="right"/>
        <w:rPr>
          <w:rFonts w:ascii="Times New Roman" w:eastAsia="Times New Roman" w:hAnsi="Times New Roman" w:cs="Times New Roman"/>
          <w:color w:val="000000"/>
          <w:sz w:val="24"/>
          <w:szCs w:val="24"/>
          <w:lang w:eastAsia="ru-RU"/>
        </w:rPr>
      </w:pPr>
    </w:p>
    <w:p w:rsidR="0093124C" w:rsidRPr="005E2A04" w:rsidRDefault="0093124C" w:rsidP="0093124C">
      <w:pPr>
        <w:shd w:val="clear" w:color="auto" w:fill="FFFFFF"/>
        <w:spacing w:before="150" w:after="150" w:line="408" w:lineRule="atLeast"/>
        <w:jc w:val="center"/>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Алгоритм профилактического занятия</w:t>
      </w:r>
      <w:r>
        <w:rPr>
          <w:rFonts w:ascii="Times New Roman" w:eastAsia="Times New Roman" w:hAnsi="Times New Roman" w:cs="Times New Roman"/>
          <w:b/>
          <w:bCs/>
          <w:color w:val="000000"/>
          <w:sz w:val="24"/>
          <w:szCs w:val="24"/>
          <w:lang w:eastAsia="ru-RU"/>
        </w:rPr>
        <w:t xml:space="preserve"> (классного часа, круглого стола)</w:t>
      </w:r>
    </w:p>
    <w:p w:rsidR="0093124C" w:rsidRPr="005E2A04" w:rsidRDefault="0093124C" w:rsidP="0093124C">
      <w:pPr>
        <w:numPr>
          <w:ilvl w:val="0"/>
          <w:numId w:val="1"/>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Создание рабочей атмосферы</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Задачи: выявить ожидания участников; снятие эмоционального напряжения в группе; мотивация на эффективное участие в группе.</w:t>
      </w:r>
    </w:p>
    <w:p w:rsidR="0093124C" w:rsidRPr="005E2A04" w:rsidRDefault="0093124C" w:rsidP="0093124C">
      <w:pPr>
        <w:numPr>
          <w:ilvl w:val="0"/>
          <w:numId w:val="2"/>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Основная часть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Задачи: погружение в проблемную ситуацию; формирование ответственности за себя и свой выбор.</w:t>
      </w:r>
    </w:p>
    <w:p w:rsidR="0093124C" w:rsidRPr="005E2A04" w:rsidRDefault="0093124C" w:rsidP="0093124C">
      <w:pPr>
        <w:numPr>
          <w:ilvl w:val="0"/>
          <w:numId w:val="3"/>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Рефлексия проделанной работы</w:t>
      </w:r>
    </w:p>
    <w:p w:rsidR="0093124C"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Задачи: дать обратную связь группе; обсудить возникшие чувства и ощущения.</w:t>
      </w:r>
    </w:p>
    <w:p w:rsidR="0093124C"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
    <w:p w:rsidR="0093124C" w:rsidRPr="0093124C" w:rsidRDefault="0093124C" w:rsidP="0093124C">
      <w:pPr>
        <w:shd w:val="clear" w:color="auto" w:fill="FFFFFF"/>
        <w:spacing w:before="150" w:after="150" w:line="408" w:lineRule="atLeast"/>
        <w:jc w:val="right"/>
        <w:rPr>
          <w:rFonts w:ascii="Times New Roman" w:eastAsia="Times New Roman" w:hAnsi="Times New Roman" w:cs="Times New Roman"/>
          <w:color w:val="000000"/>
          <w:sz w:val="24"/>
          <w:szCs w:val="24"/>
          <w:u w:val="single"/>
          <w:lang w:eastAsia="ru-RU"/>
        </w:rPr>
      </w:pPr>
      <w:r w:rsidRPr="0093124C">
        <w:rPr>
          <w:rFonts w:ascii="Times New Roman" w:eastAsia="Times New Roman" w:hAnsi="Times New Roman" w:cs="Times New Roman"/>
          <w:color w:val="000000"/>
          <w:sz w:val="24"/>
          <w:szCs w:val="24"/>
          <w:u w:val="single"/>
          <w:lang w:eastAsia="ru-RU"/>
        </w:rPr>
        <w:t>Приложение 3.</w:t>
      </w:r>
    </w:p>
    <w:p w:rsidR="0093124C"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
    <w:p w:rsidR="0093124C"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
    <w:p w:rsidR="0093124C" w:rsidRPr="005E2A04" w:rsidRDefault="0093124C" w:rsidP="0093124C">
      <w:pPr>
        <w:shd w:val="clear" w:color="auto" w:fill="FFFFFF"/>
        <w:spacing w:before="150" w:after="150" w:line="408" w:lineRule="atLeast"/>
        <w:jc w:val="center"/>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Игры и упражнения для проведения профилактической работы</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i/>
          <w:iCs/>
          <w:color w:val="000000"/>
          <w:sz w:val="24"/>
          <w:szCs w:val="24"/>
          <w:lang w:eastAsia="ru-RU"/>
        </w:rPr>
        <w:t>6-8 лет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Беседа с младшими школьниками</w:t>
      </w:r>
      <w:r w:rsidRPr="005E2A04">
        <w:rPr>
          <w:rFonts w:ascii="Times New Roman" w:eastAsia="Times New Roman" w:hAnsi="Times New Roman" w:cs="Times New Roman"/>
          <w:color w:val="000000"/>
          <w:sz w:val="24"/>
          <w:szCs w:val="24"/>
          <w:lang w:eastAsia="ru-RU"/>
        </w:rPr>
        <w:t> о том, знают ли они, что называют вредными привычками, почему они вредные и как они влияют на здоровье.</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Вы знаете, как человек дышит? Воздух поступает через нос и по воздухоносным путям, похожим на трубочки, попадает в легкие. Это такие органы, напоминающие воздушные шарики, наполненные воздухом. Они расположены в грудной клетке, их два: по одному слева и справа. Когда мы вдыхаем воздух, легкие наполняются им и расширяются, затем они слегка сужаются, и воздух поступает в кровь, с которой разносится по всему организму.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Когда человек курит, вместе с воздухом он вдыхает табачный дым. Ученые установили, что в табачном дыме содержится много вредных ядовитых веществ, в частности, вещество под названием “никотин”, которое является сильным ядом. Они попадают в легкие, а затем разносятся с кровью по всему организму. Поэтому курящих человек часто болеет, у него сильный кашель, ему не хватает воздуха. Когда он быстро идет, он задыхается.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Даже люди, которые не курят, а просто находятся рядом с курящим человеком, вдыхая дым сигарет, могут плохо себя чувствовать, и у них может начаться кашель. Поэтому курящий человек наносит вред не только своему здоровью, но здоровью окружающих его людей.</w:t>
      </w:r>
    </w:p>
    <w:p w:rsidR="0093124C" w:rsidRPr="005E2A04" w:rsidRDefault="0093124C" w:rsidP="0093124C">
      <w:pPr>
        <w:shd w:val="clear" w:color="auto" w:fill="FFFFFF"/>
        <w:spacing w:before="150" w:after="150" w:line="408" w:lineRule="atLeast"/>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w:t>
      </w:r>
    </w:p>
    <w:p w:rsidR="0093124C" w:rsidRPr="005E2A04" w:rsidRDefault="0093124C" w:rsidP="0093124C">
      <w:pPr>
        <w:shd w:val="clear" w:color="auto" w:fill="FFFFFF"/>
        <w:spacing w:before="150" w:after="150" w:line="408" w:lineRule="atLeast"/>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Игра «Мышка и сыр»</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Ход игры: Дети образуют круг. В кругу лежит кусочек «сыра». За кругом – мышка (ребенок). Она видит сыр, ей хочется его съесть, но она не </w:t>
      </w:r>
      <w:proofErr w:type="gramStart"/>
      <w:r w:rsidRPr="005E2A04">
        <w:rPr>
          <w:rFonts w:ascii="Times New Roman" w:eastAsia="Times New Roman" w:hAnsi="Times New Roman" w:cs="Times New Roman"/>
          <w:color w:val="000000"/>
          <w:sz w:val="24"/>
          <w:szCs w:val="24"/>
          <w:lang w:eastAsia="ru-RU"/>
        </w:rPr>
        <w:t>знает</w:t>
      </w:r>
      <w:proofErr w:type="gramEnd"/>
      <w:r w:rsidRPr="005E2A04">
        <w:rPr>
          <w:rFonts w:ascii="Times New Roman" w:eastAsia="Times New Roman" w:hAnsi="Times New Roman" w:cs="Times New Roman"/>
          <w:color w:val="000000"/>
          <w:sz w:val="24"/>
          <w:szCs w:val="24"/>
          <w:lang w:eastAsia="ru-RU"/>
        </w:rPr>
        <w:t xml:space="preserve"> как. Она видит дверцу. Желание съесть сыр позволяет ей преодолеть страх перед неизвестностью, войти в мышеловку и схватить сыр, но дверь мышеловки захлопывается. Вывод: мышка за «бесплатный сыр» расплачивается свободой. Русская поговорка «Бесплатный сыр бывает только в мышеловке» отражает содержание игры.</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w:t>
      </w:r>
    </w:p>
    <w:p w:rsidR="0093124C" w:rsidRPr="005E2A04" w:rsidRDefault="0093124C" w:rsidP="0093124C">
      <w:pPr>
        <w:shd w:val="clear" w:color="auto" w:fill="FFFFFF"/>
        <w:spacing w:before="150" w:after="150" w:line="408" w:lineRule="atLeast"/>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w:t>
      </w:r>
    </w:p>
    <w:p w:rsidR="0093124C" w:rsidRPr="005E2A04" w:rsidRDefault="0093124C" w:rsidP="0093124C">
      <w:pPr>
        <w:shd w:val="clear" w:color="auto" w:fill="FFFFFF"/>
        <w:spacing w:before="150" w:after="150" w:line="408" w:lineRule="atLeast"/>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i/>
          <w:iCs/>
          <w:color w:val="000000"/>
          <w:sz w:val="24"/>
          <w:szCs w:val="24"/>
          <w:lang w:eastAsia="ru-RU"/>
        </w:rPr>
        <w:t>9-11 лет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Упражнение «Провокация»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u w:val="single"/>
          <w:lang w:eastAsia="ru-RU"/>
        </w:rPr>
        <w:t>Инструкция: </w:t>
      </w:r>
      <w:r w:rsidRPr="005E2A04">
        <w:rPr>
          <w:rFonts w:ascii="Times New Roman" w:eastAsia="Times New Roman" w:hAnsi="Times New Roman" w:cs="Times New Roman"/>
          <w:color w:val="000000"/>
          <w:sz w:val="24"/>
          <w:szCs w:val="24"/>
          <w:lang w:eastAsia="ru-RU"/>
        </w:rPr>
        <w:t xml:space="preserve">представьте, что </w:t>
      </w:r>
      <w:proofErr w:type="gramStart"/>
      <w:r w:rsidRPr="005E2A04">
        <w:rPr>
          <w:rFonts w:ascii="Times New Roman" w:eastAsia="Times New Roman" w:hAnsi="Times New Roman" w:cs="Times New Roman"/>
          <w:color w:val="000000"/>
          <w:sz w:val="24"/>
          <w:szCs w:val="24"/>
          <w:lang w:eastAsia="ru-RU"/>
        </w:rPr>
        <w:t>к  вам</w:t>
      </w:r>
      <w:proofErr w:type="gramEnd"/>
      <w:r w:rsidRPr="005E2A04">
        <w:rPr>
          <w:rFonts w:ascii="Times New Roman" w:eastAsia="Times New Roman" w:hAnsi="Times New Roman" w:cs="Times New Roman"/>
          <w:color w:val="000000"/>
          <w:sz w:val="24"/>
          <w:szCs w:val="24"/>
          <w:lang w:eastAsia="ru-RU"/>
        </w:rPr>
        <w:t xml:space="preserve"> подходит человек и предлагает таблетку для поднятия настроения. Вы знаете, что эта таблетка может стать первым шагом в пропасть. И у вас уже есть наготове спасительная фраза. Какие это могут быть фразы?</w:t>
      </w:r>
    </w:p>
    <w:p w:rsidR="0093124C" w:rsidRPr="005E2A04" w:rsidRDefault="0093124C" w:rsidP="0093124C">
      <w:pPr>
        <w:shd w:val="clear" w:color="auto" w:fill="FFFFFF"/>
        <w:spacing w:before="150" w:after="150" w:line="408" w:lineRule="atLeast"/>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i/>
          <w:iCs/>
          <w:color w:val="000000"/>
          <w:sz w:val="24"/>
          <w:szCs w:val="24"/>
          <w:lang w:eastAsia="ru-RU"/>
        </w:rPr>
        <w:t>Спасибо, я больше в этом не нуждаюсь.</w:t>
      </w:r>
      <w:r w:rsidRPr="005E2A04">
        <w:rPr>
          <w:rFonts w:ascii="Times New Roman" w:eastAsia="Times New Roman" w:hAnsi="Times New Roman" w:cs="Times New Roman"/>
          <w:i/>
          <w:iCs/>
          <w:color w:val="000000"/>
          <w:sz w:val="24"/>
          <w:szCs w:val="24"/>
          <w:lang w:eastAsia="ru-RU"/>
        </w:rPr>
        <w:br/>
        <w:t>Спасибо, мне этого не нужно.</w:t>
      </w:r>
      <w:r w:rsidRPr="005E2A04">
        <w:rPr>
          <w:rFonts w:ascii="Times New Roman" w:eastAsia="Times New Roman" w:hAnsi="Times New Roman" w:cs="Times New Roman"/>
          <w:i/>
          <w:iCs/>
          <w:color w:val="000000"/>
          <w:sz w:val="24"/>
          <w:szCs w:val="24"/>
          <w:lang w:eastAsia="ru-RU"/>
        </w:rPr>
        <w:br/>
        <w:t>Не курю.</w:t>
      </w:r>
      <w:r w:rsidRPr="005E2A04">
        <w:rPr>
          <w:rFonts w:ascii="Times New Roman" w:eastAsia="Times New Roman" w:hAnsi="Times New Roman" w:cs="Times New Roman"/>
          <w:i/>
          <w:iCs/>
          <w:color w:val="000000"/>
          <w:sz w:val="24"/>
          <w:szCs w:val="24"/>
          <w:lang w:eastAsia="ru-RU"/>
        </w:rPr>
        <w:br/>
        <w:t>Нет, мне не нужны неприятности.</w:t>
      </w:r>
      <w:r w:rsidRPr="005E2A04">
        <w:rPr>
          <w:rFonts w:ascii="Times New Roman" w:eastAsia="Times New Roman" w:hAnsi="Times New Roman" w:cs="Times New Roman"/>
          <w:i/>
          <w:iCs/>
          <w:color w:val="000000"/>
          <w:sz w:val="24"/>
          <w:szCs w:val="24"/>
          <w:lang w:eastAsia="ru-RU"/>
        </w:rPr>
        <w:br/>
        <w:t>Я таких вещей боюсь.</w:t>
      </w:r>
      <w:r w:rsidRPr="005E2A04">
        <w:rPr>
          <w:rFonts w:ascii="Times New Roman" w:eastAsia="Times New Roman" w:hAnsi="Times New Roman" w:cs="Times New Roman"/>
          <w:i/>
          <w:iCs/>
          <w:color w:val="000000"/>
          <w:sz w:val="24"/>
          <w:szCs w:val="24"/>
          <w:lang w:eastAsia="ru-RU"/>
        </w:rPr>
        <w:br/>
        <w:t>Эта дрянь не для меня.</w:t>
      </w:r>
      <w:r w:rsidRPr="005E2A04">
        <w:rPr>
          <w:rFonts w:ascii="Times New Roman" w:eastAsia="Times New Roman" w:hAnsi="Times New Roman" w:cs="Times New Roman"/>
          <w:i/>
          <w:iCs/>
          <w:color w:val="000000"/>
          <w:sz w:val="24"/>
          <w:szCs w:val="24"/>
          <w:lang w:eastAsia="ru-RU"/>
        </w:rPr>
        <w:br/>
        <w:t>Я и без этого превосходно себя чувствую.</w:t>
      </w:r>
      <w:r w:rsidRPr="005E2A04">
        <w:rPr>
          <w:rFonts w:ascii="Times New Roman" w:eastAsia="Times New Roman" w:hAnsi="Times New Roman" w:cs="Times New Roman"/>
          <w:i/>
          <w:iCs/>
          <w:color w:val="000000"/>
          <w:sz w:val="24"/>
          <w:szCs w:val="24"/>
          <w:lang w:eastAsia="ru-RU"/>
        </w:rPr>
        <w:br/>
        <w:t>Нет, спасибо, это опасно для жизни.</w:t>
      </w:r>
      <w:r w:rsidRPr="005E2A04">
        <w:rPr>
          <w:rFonts w:ascii="Times New Roman" w:eastAsia="Times New Roman" w:hAnsi="Times New Roman" w:cs="Times New Roman"/>
          <w:i/>
          <w:iCs/>
          <w:color w:val="000000"/>
          <w:sz w:val="24"/>
          <w:szCs w:val="24"/>
          <w:lang w:eastAsia="ru-RU"/>
        </w:rPr>
        <w:br/>
        <w:t>Мне не хочется умереть молодым.</w:t>
      </w:r>
      <w:r w:rsidRPr="005E2A04">
        <w:rPr>
          <w:rFonts w:ascii="Times New Roman" w:eastAsia="Times New Roman" w:hAnsi="Times New Roman" w:cs="Times New Roman"/>
          <w:i/>
          <w:iCs/>
          <w:color w:val="000000"/>
          <w:sz w:val="24"/>
          <w:szCs w:val="24"/>
          <w:lang w:eastAsia="ru-RU"/>
        </w:rPr>
        <w:br/>
        <w:t>Спасибо, мне здоровье дороже!</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Плакат, где перечислены еще кое-какие приемы, которые можно использовать.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 1.</w:t>
      </w:r>
      <w:r w:rsidRPr="005E2A04">
        <w:rPr>
          <w:rFonts w:ascii="Times New Roman" w:eastAsia="Times New Roman" w:hAnsi="Times New Roman" w:cs="Times New Roman"/>
          <w:b/>
          <w:bCs/>
          <w:color w:val="000000"/>
          <w:sz w:val="24"/>
          <w:szCs w:val="24"/>
          <w:lang w:eastAsia="ru-RU"/>
        </w:rPr>
        <w:t> Выбрать союзника:</w:t>
      </w:r>
      <w:r w:rsidRPr="005E2A04">
        <w:rPr>
          <w:rFonts w:ascii="Times New Roman" w:eastAsia="Times New Roman" w:hAnsi="Times New Roman" w:cs="Times New Roman"/>
          <w:color w:val="000000"/>
          <w:sz w:val="24"/>
          <w:szCs w:val="24"/>
          <w:lang w:eastAsia="ru-RU"/>
        </w:rPr>
        <w:t> поискать, нет ли в компании человека, который согласен с вами, — это помогает получить поддержку и сократить число сторонников употребления.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2. </w:t>
      </w:r>
      <w:r w:rsidRPr="005E2A04">
        <w:rPr>
          <w:rFonts w:ascii="Times New Roman" w:eastAsia="Times New Roman" w:hAnsi="Times New Roman" w:cs="Times New Roman"/>
          <w:b/>
          <w:bCs/>
          <w:color w:val="000000"/>
          <w:sz w:val="24"/>
          <w:szCs w:val="24"/>
          <w:lang w:eastAsia="ru-RU"/>
        </w:rPr>
        <w:t>“Перевести стрелки”: </w:t>
      </w:r>
      <w:r w:rsidRPr="005E2A04">
        <w:rPr>
          <w:rFonts w:ascii="Times New Roman" w:eastAsia="Times New Roman" w:hAnsi="Times New Roman" w:cs="Times New Roman"/>
          <w:color w:val="000000"/>
          <w:sz w:val="24"/>
          <w:szCs w:val="24"/>
          <w:lang w:eastAsia="ru-RU"/>
        </w:rPr>
        <w:t>сказать, что вы не принуждаете никого из них что-либо делать, так почему же они так назойливы?</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3</w:t>
      </w:r>
      <w:r w:rsidRPr="005E2A04">
        <w:rPr>
          <w:rFonts w:ascii="Times New Roman" w:eastAsia="Times New Roman" w:hAnsi="Times New Roman" w:cs="Times New Roman"/>
          <w:b/>
          <w:bCs/>
          <w:color w:val="000000"/>
          <w:sz w:val="24"/>
          <w:szCs w:val="24"/>
          <w:lang w:eastAsia="ru-RU"/>
        </w:rPr>
        <w:t>. Сменить тему:</w:t>
      </w:r>
      <w:r w:rsidRPr="005E2A04">
        <w:rPr>
          <w:rFonts w:ascii="Times New Roman" w:eastAsia="Times New Roman" w:hAnsi="Times New Roman" w:cs="Times New Roman"/>
          <w:color w:val="000000"/>
          <w:sz w:val="24"/>
          <w:szCs w:val="24"/>
          <w:lang w:eastAsia="ru-RU"/>
        </w:rPr>
        <w:t> придумать что-нибудь еще; придумать что-нибудь, что тоже интересно и не связано с приемом наркотиков (пойти в спортзал, в зал игровых автоматов; на танцы или еще что-нибудь придумать).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4.</w:t>
      </w:r>
      <w:r w:rsidRPr="005E2A04">
        <w:rPr>
          <w:rFonts w:ascii="Times New Roman" w:eastAsia="Times New Roman" w:hAnsi="Times New Roman" w:cs="Times New Roman"/>
          <w:b/>
          <w:bCs/>
          <w:color w:val="000000"/>
          <w:sz w:val="24"/>
          <w:szCs w:val="24"/>
          <w:lang w:eastAsia="ru-RU"/>
        </w:rPr>
        <w:t> “</w:t>
      </w:r>
      <w:proofErr w:type="spellStart"/>
      <w:r w:rsidRPr="005E2A04">
        <w:rPr>
          <w:rFonts w:ascii="Times New Roman" w:eastAsia="Times New Roman" w:hAnsi="Times New Roman" w:cs="Times New Roman"/>
          <w:b/>
          <w:bCs/>
          <w:color w:val="000000"/>
          <w:sz w:val="24"/>
          <w:szCs w:val="24"/>
          <w:lang w:eastAsia="ru-RU"/>
        </w:rPr>
        <w:t>Продинамить</w:t>
      </w:r>
      <w:proofErr w:type="spellEnd"/>
      <w:r w:rsidRPr="005E2A04">
        <w:rPr>
          <w:rFonts w:ascii="Times New Roman" w:eastAsia="Times New Roman" w:hAnsi="Times New Roman" w:cs="Times New Roman"/>
          <w:b/>
          <w:bCs/>
          <w:color w:val="000000"/>
          <w:sz w:val="24"/>
          <w:szCs w:val="24"/>
          <w:lang w:eastAsia="ru-RU"/>
        </w:rPr>
        <w:t>”:</w:t>
      </w:r>
      <w:r w:rsidRPr="005E2A04">
        <w:rPr>
          <w:rFonts w:ascii="Times New Roman" w:eastAsia="Times New Roman" w:hAnsi="Times New Roman" w:cs="Times New Roman"/>
          <w:color w:val="000000"/>
          <w:sz w:val="24"/>
          <w:szCs w:val="24"/>
          <w:lang w:eastAsia="ru-RU"/>
        </w:rPr>
        <w:t> сказать, что как-нибудь в другой раз...</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5.</w:t>
      </w:r>
      <w:r w:rsidRPr="005E2A04">
        <w:rPr>
          <w:rFonts w:ascii="Times New Roman" w:eastAsia="Times New Roman" w:hAnsi="Times New Roman" w:cs="Times New Roman"/>
          <w:b/>
          <w:bCs/>
          <w:color w:val="000000"/>
          <w:sz w:val="24"/>
          <w:szCs w:val="24"/>
          <w:lang w:eastAsia="ru-RU"/>
        </w:rPr>
        <w:t> “Задавить интеллектом”: </w:t>
      </w:r>
      <w:r w:rsidRPr="005E2A04">
        <w:rPr>
          <w:rFonts w:ascii="Times New Roman" w:eastAsia="Times New Roman" w:hAnsi="Times New Roman" w:cs="Times New Roman"/>
          <w:color w:val="000000"/>
          <w:sz w:val="24"/>
          <w:szCs w:val="24"/>
          <w:lang w:eastAsia="ru-RU"/>
        </w:rPr>
        <w:t>если они убеждают, что это безвредно, указать на то, где они врут или просто не знают последствий (для этого нужно знать, чем вредны табак, алкоголь, наркотики).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Сейчас я попрошу вас написать на ваших листочках несколько слов столбиком. Каждому из этих слов подберите слова-антонимы:</w:t>
      </w:r>
    </w:p>
    <w:tbl>
      <w:tblPr>
        <w:tblW w:w="945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9450"/>
      </w:tblGrid>
      <w:tr w:rsidR="0093124C" w:rsidRPr="005E2A04" w:rsidTr="008C3449">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93124C" w:rsidRPr="005E2A04" w:rsidRDefault="0093124C" w:rsidP="008C3449">
            <w:pPr>
              <w:spacing w:before="150" w:after="150" w:line="408" w:lineRule="atLeast"/>
              <w:rPr>
                <w:rFonts w:ascii="Times New Roman" w:eastAsia="Times New Roman" w:hAnsi="Times New Roman" w:cs="Times New Roman"/>
                <w:sz w:val="24"/>
                <w:szCs w:val="24"/>
                <w:lang w:eastAsia="ru-RU"/>
              </w:rPr>
            </w:pPr>
            <w:proofErr w:type="gramStart"/>
            <w:r w:rsidRPr="005E2A04">
              <w:rPr>
                <w:rFonts w:ascii="Times New Roman" w:eastAsia="Times New Roman" w:hAnsi="Times New Roman" w:cs="Times New Roman"/>
                <w:sz w:val="24"/>
                <w:szCs w:val="24"/>
                <w:lang w:eastAsia="ru-RU"/>
              </w:rPr>
              <w:t>Свобода  </w:t>
            </w:r>
            <w:r w:rsidRPr="005E2A04">
              <w:rPr>
                <w:rFonts w:ascii="Times New Roman" w:eastAsia="Times New Roman" w:hAnsi="Times New Roman" w:cs="Times New Roman"/>
                <w:sz w:val="24"/>
                <w:szCs w:val="24"/>
                <w:lang w:eastAsia="ru-RU"/>
              </w:rPr>
              <w:br/>
              <w:t>Удовольствие</w:t>
            </w:r>
            <w:proofErr w:type="gramEnd"/>
            <w:r w:rsidRPr="005E2A04">
              <w:rPr>
                <w:rFonts w:ascii="Times New Roman" w:eastAsia="Times New Roman" w:hAnsi="Times New Roman" w:cs="Times New Roman"/>
                <w:sz w:val="24"/>
                <w:szCs w:val="24"/>
                <w:lang w:eastAsia="ru-RU"/>
              </w:rPr>
              <w:t>    </w:t>
            </w:r>
            <w:r w:rsidRPr="005E2A04">
              <w:rPr>
                <w:rFonts w:ascii="Times New Roman" w:eastAsia="Times New Roman" w:hAnsi="Times New Roman" w:cs="Times New Roman"/>
                <w:sz w:val="24"/>
                <w:szCs w:val="24"/>
                <w:lang w:eastAsia="ru-RU"/>
              </w:rPr>
              <w:br/>
              <w:t>Здоровье  </w:t>
            </w:r>
            <w:r w:rsidRPr="005E2A04">
              <w:rPr>
                <w:rFonts w:ascii="Times New Roman" w:eastAsia="Times New Roman" w:hAnsi="Times New Roman" w:cs="Times New Roman"/>
                <w:sz w:val="24"/>
                <w:szCs w:val="24"/>
                <w:lang w:eastAsia="ru-RU"/>
              </w:rPr>
              <w:br/>
              <w:t>Счастье  </w:t>
            </w:r>
            <w:r w:rsidRPr="005E2A04">
              <w:rPr>
                <w:rFonts w:ascii="Times New Roman" w:eastAsia="Times New Roman" w:hAnsi="Times New Roman" w:cs="Times New Roman"/>
                <w:sz w:val="24"/>
                <w:szCs w:val="24"/>
                <w:lang w:eastAsia="ru-RU"/>
              </w:rPr>
              <w:br/>
              <w:t>Радость  </w:t>
            </w:r>
            <w:r w:rsidRPr="005E2A04">
              <w:rPr>
                <w:rFonts w:ascii="Times New Roman" w:eastAsia="Times New Roman" w:hAnsi="Times New Roman" w:cs="Times New Roman"/>
                <w:sz w:val="24"/>
                <w:szCs w:val="24"/>
                <w:lang w:eastAsia="ru-RU"/>
              </w:rPr>
              <w:br/>
              <w:t>Любовь  </w:t>
            </w:r>
            <w:r w:rsidRPr="005E2A04">
              <w:rPr>
                <w:rFonts w:ascii="Times New Roman" w:eastAsia="Times New Roman" w:hAnsi="Times New Roman" w:cs="Times New Roman"/>
                <w:sz w:val="24"/>
                <w:szCs w:val="24"/>
                <w:lang w:eastAsia="ru-RU"/>
              </w:rPr>
              <w:br/>
              <w:t>Добро  </w:t>
            </w:r>
            <w:r w:rsidRPr="005E2A04">
              <w:rPr>
                <w:rFonts w:ascii="Times New Roman" w:eastAsia="Times New Roman" w:hAnsi="Times New Roman" w:cs="Times New Roman"/>
                <w:sz w:val="24"/>
                <w:szCs w:val="24"/>
                <w:lang w:eastAsia="ru-RU"/>
              </w:rPr>
              <w:br/>
              <w:t>Жизнь</w:t>
            </w:r>
          </w:p>
        </w:tc>
      </w:tr>
    </w:tbl>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 наркомании, как в кривом зеркале, все явления приобретают обратный смысл. Обратитесь к словарю, который лежит перед вами. Если вам говорят: “Хочешь испытать ни с чем не сравнимое удовольствие и наслаждаться свободой?”, следует понимать так: “Хочешь испытать боль, корчиться в ломке и попасть в рабскую зависимость?”. Предложение, которое вам делают “по доброте душевной”, превратит вашу жизнь в смерть.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Правда о наркотиках развеивает весь липкий туман лжи, который окутывает это страшное оружие. Вы узнали сегодня эту правду. Есть ещё одно оружие от наркотиков – самое верное, надёжное и сильное. Может быть, вы уже сами догадались, как надёжнее всего уберечься от наркотиков? </w:t>
      </w:r>
      <w:r w:rsidRPr="005E2A04">
        <w:rPr>
          <w:rFonts w:ascii="Times New Roman" w:eastAsia="Times New Roman" w:hAnsi="Times New Roman" w:cs="Times New Roman"/>
          <w:i/>
          <w:iCs/>
          <w:color w:val="000000"/>
          <w:sz w:val="24"/>
          <w:szCs w:val="24"/>
          <w:lang w:eastAsia="ru-RU"/>
        </w:rPr>
        <w:t>(Ответы детей.)</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 Самый надёжный способ избавиться от наркотической зависимости – это никогда их не употреблять</w:t>
      </w:r>
      <w:r w:rsidRPr="005E2A04">
        <w:rPr>
          <w:rFonts w:ascii="Times New Roman" w:eastAsia="Times New Roman" w:hAnsi="Times New Roman" w:cs="Times New Roman"/>
          <w:color w:val="000000"/>
          <w:sz w:val="24"/>
          <w:szCs w:val="24"/>
          <w:lang w:eastAsia="ru-RU"/>
        </w:rPr>
        <w:t>. Желаю вам избрать именно этот способ.</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Сейчас я предлагаю вам встать в круг. У меня в руках свеча. Она горит, горит ярко, от нее исходит тепло и свет. Она символизирует нашу жизнь. Что вы поняли сегодня на занятии? </w:t>
      </w:r>
      <w:r w:rsidRPr="005E2A04">
        <w:rPr>
          <w:rFonts w:ascii="Times New Roman" w:eastAsia="Times New Roman" w:hAnsi="Times New Roman" w:cs="Times New Roman"/>
          <w:i/>
          <w:iCs/>
          <w:color w:val="000000"/>
          <w:sz w:val="24"/>
          <w:szCs w:val="24"/>
          <w:lang w:eastAsia="ru-RU"/>
        </w:rPr>
        <w:t>(Каждый берет в руки свечу, высказывает свое мнение.)</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А сейчас я попрошу вас повторять вслед за мной.</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i/>
          <w:iCs/>
          <w:color w:val="000000"/>
          <w:sz w:val="24"/>
          <w:szCs w:val="24"/>
          <w:lang w:eastAsia="ru-RU"/>
        </w:rPr>
        <w:t>Ни под каким видом, ни под каким предлогом, ни из любопытства, ни из чувства товарищества, ни в одиночку, ни в группе, мы не будем принимать, нюхать и пробовать наркотики. Мы за здоровый образ жизни!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i/>
          <w:iCs/>
          <w:color w:val="000000"/>
          <w:sz w:val="24"/>
          <w:szCs w:val="24"/>
          <w:lang w:eastAsia="ru-RU"/>
        </w:rPr>
        <w:t> </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Игра «Масса разных забав»</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 ходе занятия у учащихся должны быть сформированы умения:</w:t>
      </w:r>
    </w:p>
    <w:p w:rsidR="0093124C" w:rsidRPr="005E2A04" w:rsidRDefault="0093124C" w:rsidP="0093124C">
      <w:pPr>
        <w:numPr>
          <w:ilvl w:val="0"/>
          <w:numId w:val="4"/>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proofErr w:type="gramStart"/>
      <w:r w:rsidRPr="005E2A04">
        <w:rPr>
          <w:rFonts w:ascii="Times New Roman" w:eastAsia="Times New Roman" w:hAnsi="Times New Roman" w:cs="Times New Roman"/>
          <w:color w:val="000000"/>
          <w:sz w:val="24"/>
          <w:szCs w:val="24"/>
          <w:lang w:eastAsia="ru-RU"/>
        </w:rPr>
        <w:t>распознавать</w:t>
      </w:r>
      <w:proofErr w:type="gramEnd"/>
      <w:r w:rsidRPr="005E2A04">
        <w:rPr>
          <w:rFonts w:ascii="Times New Roman" w:eastAsia="Times New Roman" w:hAnsi="Times New Roman" w:cs="Times New Roman"/>
          <w:color w:val="000000"/>
          <w:sz w:val="24"/>
          <w:szCs w:val="24"/>
          <w:lang w:eastAsia="ru-RU"/>
        </w:rPr>
        <w:t xml:space="preserve"> возможные неприятности в кажущихся забавными играх;</w:t>
      </w:r>
    </w:p>
    <w:p w:rsidR="0093124C" w:rsidRPr="005E2A04" w:rsidRDefault="0093124C" w:rsidP="0093124C">
      <w:pPr>
        <w:numPr>
          <w:ilvl w:val="0"/>
          <w:numId w:val="4"/>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proofErr w:type="gramStart"/>
      <w:r w:rsidRPr="005E2A04">
        <w:rPr>
          <w:rFonts w:ascii="Times New Roman" w:eastAsia="Times New Roman" w:hAnsi="Times New Roman" w:cs="Times New Roman"/>
          <w:color w:val="000000"/>
          <w:sz w:val="24"/>
          <w:szCs w:val="24"/>
          <w:lang w:eastAsia="ru-RU"/>
        </w:rPr>
        <w:t>распознавать</w:t>
      </w:r>
      <w:proofErr w:type="gramEnd"/>
      <w:r w:rsidRPr="005E2A04">
        <w:rPr>
          <w:rFonts w:ascii="Times New Roman" w:eastAsia="Times New Roman" w:hAnsi="Times New Roman" w:cs="Times New Roman"/>
          <w:color w:val="000000"/>
          <w:sz w:val="24"/>
          <w:szCs w:val="24"/>
          <w:lang w:eastAsia="ru-RU"/>
        </w:rPr>
        <w:t xml:space="preserve"> здоровые пути и возможности веселиться.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Ход занятия:</w:t>
      </w:r>
    </w:p>
    <w:p w:rsidR="0093124C" w:rsidRPr="005E2A04" w:rsidRDefault="0093124C" w:rsidP="0093124C">
      <w:pPr>
        <w:numPr>
          <w:ilvl w:val="0"/>
          <w:numId w:val="5"/>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Разбейте группу на подгруппы с помощью любой игры, используемой для знакомства или упражнения на групповое сплочение и активизацию группы. Объясните, что игры наподобие этой представляют собой лишь один из возможных способов развлечений.</w:t>
      </w:r>
    </w:p>
    <w:p w:rsidR="0093124C" w:rsidRPr="005E2A04" w:rsidRDefault="0093124C" w:rsidP="0093124C">
      <w:pPr>
        <w:numPr>
          <w:ilvl w:val="0"/>
          <w:numId w:val="5"/>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Организация дискуссии на тему «Всегда ли забавы бывают безопасными?». Для этого предложите ребятам придумать всевозможные забавы, при этом не должно высказываться оценочных суждений, а все предложенные забавы необходимо выписать на доске. Предложите группе провести мозговую атаку на установление причин того, почему то или иное предложенное занятие нельзя считать хорошей идеей, поскольку оно является нарушением закона или опасно для себя или других, либо неприлично по отношению к другим людям. И вообще, противоречит ценностям, которых придерживаются в обществе и т.д.</w:t>
      </w:r>
    </w:p>
    <w:p w:rsidR="0093124C" w:rsidRPr="005E2A04" w:rsidRDefault="0093124C" w:rsidP="0093124C">
      <w:pPr>
        <w:numPr>
          <w:ilvl w:val="0"/>
          <w:numId w:val="5"/>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Сделайте вывод, сказав, например, что прежде чем проводить забавные затеи, следует убедиться в том, что они не являются правонарушением, ни для кого не представляют опасности, не противоречат школьным правилам и никого не оскорбляют.</w:t>
      </w:r>
    </w:p>
    <w:p w:rsidR="0093124C" w:rsidRPr="005E2A04" w:rsidRDefault="0093124C" w:rsidP="0093124C">
      <w:pPr>
        <w:shd w:val="clear" w:color="auto" w:fill="FFFFFF"/>
        <w:spacing w:after="0" w:line="408" w:lineRule="atLeast"/>
        <w:jc w:val="both"/>
        <w:outlineLvl w:val="0"/>
        <w:rPr>
          <w:rFonts w:ascii="Times New Roman" w:eastAsia="Times New Roman" w:hAnsi="Times New Roman" w:cs="Times New Roman"/>
          <w:color w:val="000000"/>
          <w:kern w:val="36"/>
          <w:sz w:val="24"/>
          <w:szCs w:val="24"/>
          <w:lang w:eastAsia="ru-RU"/>
        </w:rPr>
      </w:pPr>
      <w:r w:rsidRPr="005E2A04">
        <w:rPr>
          <w:rFonts w:ascii="Times New Roman" w:eastAsia="Times New Roman" w:hAnsi="Times New Roman" w:cs="Times New Roman"/>
          <w:color w:val="000000"/>
          <w:kern w:val="36"/>
          <w:sz w:val="24"/>
          <w:szCs w:val="24"/>
          <w:lang w:eastAsia="ru-RU"/>
        </w:rPr>
        <w:t>Упражнение «Скульптура зависимости»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u w:val="single"/>
          <w:lang w:eastAsia="ru-RU"/>
        </w:rPr>
        <w:t>Инструкция:</w:t>
      </w:r>
      <w:r w:rsidRPr="005E2A04">
        <w:rPr>
          <w:rFonts w:ascii="Times New Roman" w:eastAsia="Times New Roman" w:hAnsi="Times New Roman" w:cs="Times New Roman"/>
          <w:color w:val="000000"/>
          <w:sz w:val="24"/>
          <w:szCs w:val="24"/>
          <w:lang w:eastAsia="ru-RU"/>
        </w:rPr>
        <w:t xml:space="preserve"> участникам группы предлагается разбиться на тройки и разойтись по комнате в подгруппах так, чтобы не мешать друг другу. Затем каждой из подгрупп предлагается построить «скульптуру зависимости» так, как они ее себе представляют. Ведущий объясняет, что «материалом» для скульптуры будут сами участники, кроме того, они могут использовать любые подручные средства: стулья, одежду и т.д. Дается некоторое время на обдумывание и репетицию, и затем каждая </w:t>
      </w:r>
      <w:r w:rsidRPr="005E2A04">
        <w:rPr>
          <w:rFonts w:ascii="Times New Roman" w:eastAsia="Times New Roman" w:hAnsi="Times New Roman" w:cs="Times New Roman"/>
          <w:color w:val="000000"/>
          <w:sz w:val="24"/>
          <w:szCs w:val="24"/>
          <w:lang w:eastAsia="ru-RU"/>
        </w:rPr>
        <w:lastRenderedPageBreak/>
        <w:t>из подгрупп представляет свою скульптуру с необходимыми комментариями. После выступления всех подгрупп проводится групповое обсуждение, во время которого каждому участнику предоставляется возможность поделиться своими чувствами и ощущениями.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i/>
          <w:iCs/>
          <w:color w:val="000000"/>
          <w:sz w:val="24"/>
          <w:szCs w:val="24"/>
          <w:lang w:eastAsia="ru-RU"/>
        </w:rPr>
        <w:t>12-14 лет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Упражнение Табу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Перед занятием ведущий подготавливает и раскладывает в разных местах три непрозрачных пакета. Затем просит одного за другим трех участников: 1 - подать пакет, 2 – подержать и сохранить пакет, 3- передать пакет через других участников адресату.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Затем ведущий говорит о бдительности и называет преступления, которые в данный момент направлены против здоровья и зачитывает статью 228.</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Статья 228. Незаконное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 Те же деяния, совершенные в крупном размере,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Те же деяния, совершенные в особо крупном размере, -наказываются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w:t>
      </w:r>
      <w:r w:rsidRPr="005E2A04">
        <w:rPr>
          <w:rFonts w:ascii="Times New Roman" w:eastAsia="Times New Roman" w:hAnsi="Times New Roman" w:cs="Times New Roman"/>
          <w:color w:val="000000"/>
          <w:sz w:val="24"/>
          <w:szCs w:val="24"/>
          <w:lang w:eastAsia="ru-RU"/>
        </w:rPr>
        <w:lastRenderedPageBreak/>
        <w:t>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Упражнение «Охмурение»</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u w:val="single"/>
          <w:lang w:eastAsia="ru-RU"/>
        </w:rPr>
        <w:t>Инструкция:</w:t>
      </w:r>
      <w:r w:rsidRPr="005E2A04">
        <w:rPr>
          <w:rFonts w:ascii="Times New Roman" w:eastAsia="Times New Roman" w:hAnsi="Times New Roman" w:cs="Times New Roman"/>
          <w:color w:val="000000"/>
          <w:sz w:val="24"/>
          <w:szCs w:val="24"/>
          <w:lang w:eastAsia="ru-RU"/>
        </w:rPr>
        <w:t> Ведущий, с серьезным видом, говорит участникам, что сейчас он может сделать им подарок. «Я знаю три древних символа, нанеся которые на тело, можно обрести новые возможности, умения, знания. Но символы получат только три человека, которые первыми выйдут из комнаты. Кто хочет?». Когда несколько человек устремляются за дверь, ведущий рисует им на руке какие-нибудь символы. Участники догадываются, что над ними подшутили. Ведущий дает комментарий: «Вы, не задумываясь, протянули мне руку. А если кто-то пообещает вам отличное настроение?».</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Далее идет обсуждение: что заставило учеников согласиться на «подарок»? Как часто мы встречаем соблазны в нашей жизни? Какой урок вы извлекли из данной игры?</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50 способов сказать «Нет»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Ведущий предлагает учащимся придумать фразу-отказ от ПАВ. Придуманные фразы фиксируются на доске или ватмане.</w:t>
      </w:r>
    </w:p>
    <w:p w:rsidR="0093124C" w:rsidRPr="005E2A04" w:rsidRDefault="0093124C" w:rsidP="0093124C">
      <w:pPr>
        <w:numPr>
          <w:ilvl w:val="0"/>
          <w:numId w:val="6"/>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Спасибо. Я буду рад этим воспользоваться, как только мне это понадобится.</w:t>
      </w:r>
    </w:p>
    <w:p w:rsidR="0093124C" w:rsidRPr="005E2A04" w:rsidRDefault="0093124C" w:rsidP="0093124C">
      <w:pPr>
        <w:numPr>
          <w:ilvl w:val="0"/>
          <w:numId w:val="6"/>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Я больше в этом не нуждаюсь.</w:t>
      </w:r>
    </w:p>
    <w:p w:rsidR="0093124C" w:rsidRPr="005E2A04" w:rsidRDefault="0093124C" w:rsidP="0093124C">
      <w:pPr>
        <w:numPr>
          <w:ilvl w:val="0"/>
          <w:numId w:val="6"/>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Я не курю.</w:t>
      </w:r>
    </w:p>
    <w:p w:rsidR="0093124C" w:rsidRPr="005E2A04" w:rsidRDefault="0093124C" w:rsidP="0093124C">
      <w:pPr>
        <w:numPr>
          <w:ilvl w:val="0"/>
          <w:numId w:val="6"/>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Не похоже, что бы мне сегодня стало от этого хорошо.</w:t>
      </w:r>
    </w:p>
    <w:p w:rsidR="0093124C" w:rsidRPr="005E2A04" w:rsidRDefault="0093124C" w:rsidP="0093124C">
      <w:pPr>
        <w:numPr>
          <w:ilvl w:val="0"/>
          <w:numId w:val="6"/>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Я не собираюсь загрязнять организм.</w:t>
      </w:r>
    </w:p>
    <w:p w:rsidR="0093124C" w:rsidRPr="005E2A04" w:rsidRDefault="0093124C" w:rsidP="0093124C">
      <w:pPr>
        <w:numPr>
          <w:ilvl w:val="0"/>
          <w:numId w:val="6"/>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Я не в настроении, поэтому не хочу сегодня это пробовать.</w:t>
      </w:r>
    </w:p>
    <w:p w:rsidR="0093124C" w:rsidRPr="005E2A04" w:rsidRDefault="0093124C" w:rsidP="0093124C">
      <w:pPr>
        <w:numPr>
          <w:ilvl w:val="0"/>
          <w:numId w:val="6"/>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Не сегодня.</w:t>
      </w:r>
    </w:p>
    <w:p w:rsidR="0093124C" w:rsidRPr="005E2A04" w:rsidRDefault="0093124C" w:rsidP="0093124C">
      <w:pPr>
        <w:numPr>
          <w:ilvl w:val="0"/>
          <w:numId w:val="6"/>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Не сейчас.</w:t>
      </w:r>
    </w:p>
    <w:p w:rsidR="0093124C" w:rsidRPr="005E2A04" w:rsidRDefault="0093124C" w:rsidP="0093124C">
      <w:pPr>
        <w:numPr>
          <w:ilvl w:val="0"/>
          <w:numId w:val="6"/>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Я не думаю, что мне стоит это начинать до тех пор, пока я не буду иметь своих денег.</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10.Нет, не хочу неприятностей.</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11.Сейчас не могу, моя мать обнюхивает меня, когда я прихожу домой.</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12.Когда мне понадобится это, я дам тебе знать.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13.Мои родители меня убьют.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14.Я таких вещей боюсь.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15.А почему, как ты думаешь, эту штуку называют дурманом?</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16.Когда-нибудь в другой раз.</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17.Эта дрянь не для меня.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18.Нет, спасибо.</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19.Если тренер узнает, он заставит меня бежать 20 кругов.</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20.В последний раз, когда мать застала меня за курением, мне не давали денег 6 месяцев.</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21.Нет спасибо, у меня и так хватает неприятностей с родителями.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22.Не думаю, что я достаточно об этом знаю.</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23.Нет, спасибо, я дождусь, пока мне будет это по возрасту.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24.Меня не выпускают из дома, даже если от моей одежды пахнет сигаретным дымом, после того как я был рядом с курящими людьми.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25.Нет спасибо у меня и так ужасные оценки.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26.Я за витамины!</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27.Нет спасибо, препаратов не хочу.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28.Я и без ого превосходно себя чувствую.</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29.Нет, спасибо, у меня завтра контрольная </w:t>
      </w:r>
      <w:proofErr w:type="gramStart"/>
      <w:r w:rsidRPr="005E2A04">
        <w:rPr>
          <w:rFonts w:ascii="Times New Roman" w:eastAsia="Times New Roman" w:hAnsi="Times New Roman" w:cs="Times New Roman"/>
          <w:color w:val="000000"/>
          <w:sz w:val="24"/>
          <w:szCs w:val="24"/>
          <w:lang w:eastAsia="ru-RU"/>
        </w:rPr>
        <w:t>работа .</w:t>
      </w:r>
      <w:proofErr w:type="gramEnd"/>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30.Нет, спасибо, у меня на это аллергическая реакция.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31.Я вчера поздно лег спать, у меня и без того, красные глаза.</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32.Нет, я за рулем.</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33.Нет, мне понадобятся все мозги, какие есть.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34.Нет спасибо, это опасно для жизни.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35.Вы с ума сошли? Я даже не курю.</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36.Эти химические радости не для меня.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37.Нет, я это пробовал не один раз, и мне это не понравилось.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38.Мне не хочется умереть молодым.</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39.Нет, я и так много воюю со своими родителями.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40.Нет, когда-нибудь я захочу создать свою здоровую семью.</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41.Нет, спасибо, я только что прочел статью о вреде наркотиков.</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42.Я хочу быть здоровым.</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43.Это мне ничего не дает.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44.Нет спасибо, я слышал, от этого глаза краснеют.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45.У меня завтра контрольная работа. Не буду.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46.Я начинаю вести себя глупо, когда курю.</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47.Меня до сих пор контролируют, с тех пор как мама застала меня за этим.</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48.Я не наркоман.</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49.Не буду, здоровье дороже.</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50.Мне это неинтересно.</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i/>
          <w:iCs/>
          <w:color w:val="000000"/>
          <w:sz w:val="24"/>
          <w:szCs w:val="24"/>
          <w:lang w:eastAsia="ru-RU"/>
        </w:rPr>
        <w:t>15-17 лет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Упражнение «Перспектива моей жизни»</w:t>
      </w:r>
      <w:r w:rsidRPr="005E2A04">
        <w:rPr>
          <w:rFonts w:ascii="Times New Roman" w:eastAsia="Times New Roman" w:hAnsi="Times New Roman" w:cs="Times New Roman"/>
          <w:color w:val="000000"/>
          <w:sz w:val="24"/>
          <w:szCs w:val="24"/>
          <w:lang w:eastAsia="ru-RU"/>
        </w:rPr>
        <w:t>.</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Ведущий разделяет участников на 2 подгруппы и выдает таблицу для заполнения:</w:t>
      </w:r>
    </w:p>
    <w:tbl>
      <w:tblPr>
        <w:tblW w:w="945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4725"/>
        <w:gridCol w:w="4725"/>
      </w:tblGrid>
      <w:tr w:rsidR="0093124C" w:rsidRPr="005E2A04" w:rsidTr="008C3449">
        <w:tc>
          <w:tcPr>
            <w:tcW w:w="5895" w:type="dxa"/>
            <w:tcBorders>
              <w:top w:val="single" w:sz="6" w:space="0" w:color="CECECE"/>
              <w:left w:val="single" w:sz="6" w:space="0" w:color="CECECE"/>
              <w:bottom w:val="single" w:sz="6" w:space="0" w:color="CECECE"/>
              <w:right w:val="single" w:sz="6" w:space="0" w:color="CECECE"/>
            </w:tcBorders>
            <w:tcMar>
              <w:top w:w="60" w:type="dxa"/>
              <w:left w:w="75" w:type="dxa"/>
              <w:bottom w:w="60" w:type="dxa"/>
              <w:right w:w="75" w:type="dxa"/>
            </w:tcMar>
            <w:hideMark/>
          </w:tcPr>
          <w:p w:rsidR="0093124C" w:rsidRPr="005E2A04" w:rsidRDefault="0093124C" w:rsidP="008C3449">
            <w:pPr>
              <w:spacing w:before="150" w:after="150" w:line="408" w:lineRule="atLeast"/>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Что </w:t>
            </w:r>
            <w:proofErr w:type="gramStart"/>
            <w:r w:rsidRPr="005E2A04">
              <w:rPr>
                <w:rFonts w:ascii="Times New Roman" w:eastAsia="Times New Roman" w:hAnsi="Times New Roman" w:cs="Times New Roman"/>
                <w:color w:val="000000"/>
                <w:sz w:val="24"/>
                <w:szCs w:val="24"/>
                <w:lang w:eastAsia="ru-RU"/>
              </w:rPr>
              <w:t>плохого  от</w:t>
            </w:r>
            <w:proofErr w:type="gramEnd"/>
            <w:r w:rsidRPr="005E2A04">
              <w:rPr>
                <w:rFonts w:ascii="Times New Roman" w:eastAsia="Times New Roman" w:hAnsi="Times New Roman" w:cs="Times New Roman"/>
                <w:color w:val="000000"/>
                <w:sz w:val="24"/>
                <w:szCs w:val="24"/>
                <w:lang w:eastAsia="ru-RU"/>
              </w:rPr>
              <w:t xml:space="preserve"> употребления ПАВ</w:t>
            </w:r>
          </w:p>
        </w:tc>
        <w:tc>
          <w:tcPr>
            <w:tcW w:w="5895" w:type="dxa"/>
            <w:tcBorders>
              <w:top w:val="single" w:sz="6" w:space="0" w:color="CECECE"/>
              <w:left w:val="single" w:sz="6" w:space="0" w:color="CECECE"/>
              <w:bottom w:val="single" w:sz="6" w:space="0" w:color="CECECE"/>
              <w:right w:val="single" w:sz="6" w:space="0" w:color="CECECE"/>
            </w:tcBorders>
            <w:tcMar>
              <w:top w:w="60" w:type="dxa"/>
              <w:left w:w="75" w:type="dxa"/>
              <w:bottom w:w="60" w:type="dxa"/>
              <w:right w:w="75" w:type="dxa"/>
            </w:tcMar>
            <w:hideMark/>
          </w:tcPr>
          <w:p w:rsidR="0093124C" w:rsidRPr="005E2A04" w:rsidRDefault="0093124C" w:rsidP="008C3449">
            <w:pPr>
              <w:spacing w:before="150" w:after="150" w:line="408" w:lineRule="atLeast"/>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Что </w:t>
            </w:r>
            <w:proofErr w:type="gramStart"/>
            <w:r w:rsidRPr="005E2A04">
              <w:rPr>
                <w:rFonts w:ascii="Times New Roman" w:eastAsia="Times New Roman" w:hAnsi="Times New Roman" w:cs="Times New Roman"/>
                <w:color w:val="000000"/>
                <w:sz w:val="24"/>
                <w:szCs w:val="24"/>
                <w:lang w:eastAsia="ru-RU"/>
              </w:rPr>
              <w:t>хорошего  от</w:t>
            </w:r>
            <w:proofErr w:type="gramEnd"/>
            <w:r w:rsidRPr="005E2A04">
              <w:rPr>
                <w:rFonts w:ascii="Times New Roman" w:eastAsia="Times New Roman" w:hAnsi="Times New Roman" w:cs="Times New Roman"/>
                <w:color w:val="000000"/>
                <w:sz w:val="24"/>
                <w:szCs w:val="24"/>
                <w:lang w:eastAsia="ru-RU"/>
              </w:rPr>
              <w:t xml:space="preserve"> употребления ПАВ</w:t>
            </w:r>
          </w:p>
        </w:tc>
      </w:tr>
      <w:tr w:rsidR="0093124C" w:rsidRPr="005E2A04" w:rsidTr="008C3449">
        <w:tc>
          <w:tcPr>
            <w:tcW w:w="5895" w:type="dxa"/>
            <w:tcBorders>
              <w:top w:val="single" w:sz="6" w:space="0" w:color="CECECE"/>
              <w:left w:val="single" w:sz="6" w:space="0" w:color="CECECE"/>
              <w:bottom w:val="single" w:sz="6" w:space="0" w:color="CECECE"/>
              <w:right w:val="single" w:sz="6" w:space="0" w:color="CECECE"/>
            </w:tcBorders>
            <w:tcMar>
              <w:top w:w="60" w:type="dxa"/>
              <w:left w:w="75" w:type="dxa"/>
              <w:bottom w:w="60" w:type="dxa"/>
              <w:right w:w="75" w:type="dxa"/>
            </w:tcMar>
            <w:hideMark/>
          </w:tcPr>
          <w:p w:rsidR="0093124C" w:rsidRPr="005E2A04" w:rsidRDefault="0093124C" w:rsidP="008C3449">
            <w:pPr>
              <w:spacing w:before="150" w:after="150" w:line="408" w:lineRule="atLeast"/>
              <w:rPr>
                <w:rFonts w:ascii="Times New Roman" w:eastAsia="Times New Roman" w:hAnsi="Times New Roman" w:cs="Times New Roman"/>
                <w:sz w:val="24"/>
                <w:szCs w:val="24"/>
                <w:lang w:eastAsia="ru-RU"/>
              </w:rPr>
            </w:pPr>
            <w:r w:rsidRPr="005E2A04">
              <w:rPr>
                <w:rFonts w:ascii="Times New Roman" w:eastAsia="Times New Roman" w:hAnsi="Times New Roman" w:cs="Times New Roman"/>
                <w:sz w:val="24"/>
                <w:szCs w:val="24"/>
                <w:lang w:eastAsia="ru-RU"/>
              </w:rPr>
              <w:lastRenderedPageBreak/>
              <w:t>Что плохого от неупотребления ПАВ</w:t>
            </w:r>
          </w:p>
        </w:tc>
        <w:tc>
          <w:tcPr>
            <w:tcW w:w="5895" w:type="dxa"/>
            <w:tcBorders>
              <w:top w:val="single" w:sz="6" w:space="0" w:color="CECECE"/>
              <w:left w:val="single" w:sz="6" w:space="0" w:color="CECECE"/>
              <w:bottom w:val="single" w:sz="6" w:space="0" w:color="CECECE"/>
              <w:right w:val="single" w:sz="6" w:space="0" w:color="CECECE"/>
            </w:tcBorders>
            <w:tcMar>
              <w:top w:w="60" w:type="dxa"/>
              <w:left w:w="75" w:type="dxa"/>
              <w:bottom w:w="60" w:type="dxa"/>
              <w:right w:w="75" w:type="dxa"/>
            </w:tcMar>
            <w:hideMark/>
          </w:tcPr>
          <w:p w:rsidR="0093124C" w:rsidRPr="005E2A04" w:rsidRDefault="0093124C" w:rsidP="008C3449">
            <w:pPr>
              <w:spacing w:before="150" w:after="150" w:line="408" w:lineRule="atLeast"/>
              <w:rPr>
                <w:rFonts w:ascii="Times New Roman" w:eastAsia="Times New Roman" w:hAnsi="Times New Roman" w:cs="Times New Roman"/>
                <w:sz w:val="24"/>
                <w:szCs w:val="24"/>
                <w:lang w:eastAsia="ru-RU"/>
              </w:rPr>
            </w:pPr>
            <w:r w:rsidRPr="005E2A04">
              <w:rPr>
                <w:rFonts w:ascii="Times New Roman" w:eastAsia="Times New Roman" w:hAnsi="Times New Roman" w:cs="Times New Roman"/>
                <w:sz w:val="24"/>
                <w:szCs w:val="24"/>
                <w:lang w:eastAsia="ru-RU"/>
              </w:rPr>
              <w:t xml:space="preserve">Что </w:t>
            </w:r>
            <w:proofErr w:type="gramStart"/>
            <w:r w:rsidRPr="005E2A04">
              <w:rPr>
                <w:rFonts w:ascii="Times New Roman" w:eastAsia="Times New Roman" w:hAnsi="Times New Roman" w:cs="Times New Roman"/>
                <w:sz w:val="24"/>
                <w:szCs w:val="24"/>
                <w:lang w:eastAsia="ru-RU"/>
              </w:rPr>
              <w:t>хорошего  от</w:t>
            </w:r>
            <w:proofErr w:type="gramEnd"/>
            <w:r w:rsidRPr="005E2A04">
              <w:rPr>
                <w:rFonts w:ascii="Times New Roman" w:eastAsia="Times New Roman" w:hAnsi="Times New Roman" w:cs="Times New Roman"/>
                <w:sz w:val="24"/>
                <w:szCs w:val="24"/>
                <w:lang w:eastAsia="ru-RU"/>
              </w:rPr>
              <w:t xml:space="preserve"> неупотребления ПАВ</w:t>
            </w:r>
          </w:p>
        </w:tc>
      </w:tr>
    </w:tbl>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В конце работы происходит обсуждение: какие перспективы открывает перед нами употребление/неупотребление ПАВ? Что весомее? Какие ценности стоят на кону вашей жизни в ситуации выбора?</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Упражнение «Любопытство. Воля. Разум»</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u w:val="single"/>
          <w:lang w:eastAsia="ru-RU"/>
        </w:rPr>
        <w:t>Инструкция:</w:t>
      </w:r>
      <w:r w:rsidRPr="005E2A04">
        <w:rPr>
          <w:rFonts w:ascii="Times New Roman" w:eastAsia="Times New Roman" w:hAnsi="Times New Roman" w:cs="Times New Roman"/>
          <w:color w:val="000000"/>
          <w:sz w:val="24"/>
          <w:szCs w:val="24"/>
          <w:lang w:eastAsia="ru-RU"/>
        </w:rPr>
        <w:t> поделить ребят на 3 команды: «Любопытство, Воля, Разум». Задание группе Любопытство: назвать причины употребления наркотика, Разум: аргументы против употребления наркотиков; Воля: принять решение и перейти на сторону разума и любопытства, в зависимости от того, какая сторона будет более аргументированной и убедительной. После обсуждения 2-3 причин Любопытство и Разум меняются местами территориально и обмениваются таблицами с аргументами и причинами. В конце группа Воля представляет свои идеи о том, что должен уметь человек, чтобы добиваться без употребления ПАВ. В конце проходит обсуждение. Аргументы, которые приводила команда Любопытство, в основном являются так называемыми мифами. Их используют употребляющие, чтобы оправдать свое употребление, поэтому нам необходимо знать их, чтобы не попасться на провокацию.</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Упражнение «Познаем себя»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Инструкция: представьте, что вы совершаете мысленно прогулку по лесу, где с вами может произойти все, что угодно. Слушайте внимательно рассказ и запоминайте или фиксируйте свои мысли.</w:t>
      </w:r>
    </w:p>
    <w:p w:rsidR="0093124C" w:rsidRPr="005E2A04" w:rsidRDefault="0093124C" w:rsidP="0093124C">
      <w:pPr>
        <w:numPr>
          <w:ilvl w:val="0"/>
          <w:numId w:val="7"/>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Итак, вы идете по лесу. Представьте себе, какой это лес: светлый или темный, редкий или просторный, частый или густой. Идете вы по тропинке и сами прокладываете себе путь.</w:t>
      </w:r>
    </w:p>
    <w:p w:rsidR="0093124C" w:rsidRPr="005E2A04" w:rsidRDefault="0093124C" w:rsidP="0093124C">
      <w:pPr>
        <w:numPr>
          <w:ilvl w:val="0"/>
          <w:numId w:val="7"/>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proofErr w:type="gramStart"/>
      <w:r w:rsidRPr="005E2A04">
        <w:rPr>
          <w:rFonts w:ascii="Times New Roman" w:eastAsia="Times New Roman" w:hAnsi="Times New Roman" w:cs="Times New Roman"/>
          <w:color w:val="000000"/>
          <w:sz w:val="24"/>
          <w:szCs w:val="24"/>
          <w:lang w:eastAsia="ru-RU"/>
        </w:rPr>
        <w:t>Вы  идете</w:t>
      </w:r>
      <w:proofErr w:type="gramEnd"/>
      <w:r w:rsidRPr="005E2A04">
        <w:rPr>
          <w:rFonts w:ascii="Times New Roman" w:eastAsia="Times New Roman" w:hAnsi="Times New Roman" w:cs="Times New Roman"/>
          <w:color w:val="000000"/>
          <w:sz w:val="24"/>
          <w:szCs w:val="24"/>
          <w:lang w:eastAsia="ru-RU"/>
        </w:rPr>
        <w:t xml:space="preserve"> и видите чашу на земле. Представьте себе ее и опишите в подробностях: чистая она или грязная, какого цвета, из чего сделана, прочная или хрупкая.</w:t>
      </w:r>
    </w:p>
    <w:p w:rsidR="0093124C" w:rsidRPr="005E2A04" w:rsidRDefault="0093124C" w:rsidP="0093124C">
      <w:pPr>
        <w:numPr>
          <w:ilvl w:val="0"/>
          <w:numId w:val="7"/>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Вы встречаете препятствие, например, заросли кустарника или завал из деревьев. Что вы будете делать?</w:t>
      </w:r>
    </w:p>
    <w:p w:rsidR="0093124C" w:rsidRPr="005E2A04" w:rsidRDefault="0093124C" w:rsidP="0093124C">
      <w:pPr>
        <w:numPr>
          <w:ilvl w:val="0"/>
          <w:numId w:val="7"/>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Вы идете дальше и подходите к дому. Рассмотрите его и нарисуйте, как он выглядит. Затем войдите в дом. Что вы там увидели? Нарисуйте подробно. Теперь представьте, что вы там делаете.</w:t>
      </w:r>
    </w:p>
    <w:p w:rsidR="0093124C" w:rsidRPr="005E2A04" w:rsidRDefault="0093124C" w:rsidP="0093124C">
      <w:pPr>
        <w:numPr>
          <w:ilvl w:val="0"/>
          <w:numId w:val="7"/>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Вы выходите из дома и снова идете по лесу. Вдруг вы встречаете очень страшного волка.</w:t>
      </w:r>
    </w:p>
    <w:p w:rsidR="0093124C" w:rsidRPr="005E2A04" w:rsidRDefault="0093124C" w:rsidP="0093124C">
      <w:pPr>
        <w:numPr>
          <w:ilvl w:val="0"/>
          <w:numId w:val="7"/>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Вы справились, наконец, с волком и пошли дальше, подошли к озеру. Что вы станете делать.</w:t>
      </w:r>
    </w:p>
    <w:p w:rsidR="0093124C" w:rsidRPr="005E2A04" w:rsidRDefault="0093124C" w:rsidP="0093124C">
      <w:pPr>
        <w:numPr>
          <w:ilvl w:val="0"/>
          <w:numId w:val="7"/>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Вы подходите к совершенно непонятному препятствию. Это огромной высоты стена и такая длинная, что ее невозможно обойти. Что вы будете делать?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Анализ результатов проводится сразу же. Ведущий проводит анализ.</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Интерпретация данных</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Каждая из предложенных ситуаций большинством людей воспринимается одинаково.</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Лес это общество, социальная среда, в которой живет человек. Характеристика леса - это восприятие и отношение человека с данной средой. Если нет страха перед будущим и перед обществом, то лес, как правило, светлый и просторный. Уверенность и отсутствие тревожности проявится в наличии тропинки или дороги. Если же школьник не уверен в себе, испытывает страх перед людьми и жизнью в целом, то лес у него темный, полный теней и неизвестности, а тропинку он не видит. Наконец, может быть и такая ситуация, когда лес темный или слегка видны просветы, а школьник сам прокладывает себе путь. Это говорит о неуверенности и боязни, но настойчивости и попытке преодолеть свой страх перед жизнью. Коротко говоря, первая ситуация характеризует уровень социализации ученика, его адаптации к взрослой жизни. Описание чаши связано с восприятием человеком самого себя, с самооценкой, отношением к себе. Так, чистая чаша</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-это восприятие себя как положительного человека, грязная - критичное отношение к себе </w:t>
      </w:r>
      <w:r w:rsidR="00A84450">
        <w:rPr>
          <w:rFonts w:ascii="Times New Roman" w:eastAsia="Times New Roman" w:hAnsi="Times New Roman" w:cs="Times New Roman"/>
          <w:color w:val="000000"/>
          <w:sz w:val="24"/>
          <w:szCs w:val="24"/>
          <w:lang w:eastAsia="ru-RU"/>
        </w:rPr>
        <w:t xml:space="preserve">     </w:t>
      </w:r>
      <w:r w:rsidRPr="005E2A04">
        <w:rPr>
          <w:rFonts w:ascii="Times New Roman" w:eastAsia="Times New Roman" w:hAnsi="Times New Roman" w:cs="Times New Roman"/>
          <w:color w:val="000000"/>
          <w:sz w:val="24"/>
          <w:szCs w:val="24"/>
          <w:lang w:eastAsia="ru-RU"/>
        </w:rPr>
        <w:t>и самоосуждение. Цвет чаши тоже может дать некоторую информацию о человеке. Голубая чаша связана с высокой моральностью, красная с активностью, зеленая с интроверсией и стремлением к лидерству, фиолетовая с эмоциональностью и склонностью к искусству. Белая чаша олицетворяет чистоту и невинность. Материал чаши тоже имеет значение. Хрупкость говорит о неуверенности, дорогая антикварная чаша свидетельствует о высокой самооценке. Описание того, как преодолевалось, или не преодолевалось, препятствие говорит об умении преодолевать трудности. Если человек идет напролом, то он сам справляется с трудностями и о нем говорят, как о человеке, приспособленном к жизни, самостоятельном. Если обходит завал, или хуже того, придумывает еще какие-то препятствия, то это неприспособленный человек, не умеющий преодолевать. Трудности или любящий создавать их себе сам. Дом всеми людьми связывается с семьей. Описание самого дома характеризует восприятие школьником своей семьи.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Прочный и Старый дом, избушка из дерева, большая деревенская изба и т. п. это хорошая семья, в которой подростку уютно и там он защищен. Иногда описывают многоэтажный дом. Это говорит о том, что школьнику уделяется мало внимания в семье, там и без него много детей или проблем и на всех внимания не хватает. Каков дом внутри и как ведет себя человек, говорит об отношениях в семье. Если уютно и светло и школьник наслаждается теплом в доме, в семье ему хорошо, и он еще долго будет ощущать себя ребенком. Темные комнаты, паутина, грязь говорят о неблагополучии семьи, одиночестве подростка и его незащищенности.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 То, как человек справляется с волком, говорит о его умении преодолевать свои страхи. Если побежал домой за чем либо, то от страхов человек ищет защиты у мамы и папы. Если пытается уговорить волка, то страх загоняется внутрь себя и повышается тревожность. Иногда пишут, что достали оружие и </w:t>
      </w:r>
      <w:r w:rsidRPr="005E2A04">
        <w:rPr>
          <w:rFonts w:ascii="Times New Roman" w:eastAsia="Times New Roman" w:hAnsi="Times New Roman" w:cs="Times New Roman"/>
          <w:color w:val="000000"/>
          <w:sz w:val="24"/>
          <w:szCs w:val="24"/>
          <w:lang w:eastAsia="ru-RU"/>
        </w:rPr>
        <w:lastRenderedPageBreak/>
        <w:t>победили волка. Это тревожный симптом, такой человек агрессивен, озлоблен и «носит» на всякий случай оружие против любого, кто посмеет приблизиться к нему.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По поведению у озера можно судить об активном отношении к жизни, если в озеро попытались войти, замочили ноги или искупались.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Непреодолимая стена – это показатель отсутствия или наличия страха смерти. Желание заглянуть за стену, попытка влезть на дерево для этого - проявление смелости.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Рефлексия по итогам занятия: </w:t>
      </w:r>
      <w:proofErr w:type="gramStart"/>
      <w:r w:rsidRPr="005E2A04">
        <w:rPr>
          <w:rFonts w:ascii="Times New Roman" w:eastAsia="Times New Roman" w:hAnsi="Times New Roman" w:cs="Times New Roman"/>
          <w:color w:val="000000"/>
          <w:sz w:val="24"/>
          <w:szCs w:val="24"/>
          <w:lang w:eastAsia="ru-RU"/>
        </w:rPr>
        <w:t>что  вы</w:t>
      </w:r>
      <w:proofErr w:type="gramEnd"/>
      <w:r w:rsidRPr="005E2A04">
        <w:rPr>
          <w:rFonts w:ascii="Times New Roman" w:eastAsia="Times New Roman" w:hAnsi="Times New Roman" w:cs="Times New Roman"/>
          <w:color w:val="000000"/>
          <w:sz w:val="24"/>
          <w:szCs w:val="24"/>
          <w:lang w:eastAsia="ru-RU"/>
        </w:rPr>
        <w:t xml:space="preserve"> узнали о себе в процессе занятия? Что из этого является для вас привычным фактом, а что – новостью? Что вы хотели бы изменить?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i/>
          <w:iCs/>
          <w:color w:val="000000"/>
          <w:sz w:val="24"/>
          <w:szCs w:val="24"/>
          <w:lang w:eastAsia="ru-RU"/>
        </w:rPr>
        <w:t> </w:t>
      </w:r>
    </w:p>
    <w:p w:rsidR="0093124C" w:rsidRPr="00A84450" w:rsidRDefault="0093124C" w:rsidP="0093124C">
      <w:pPr>
        <w:shd w:val="clear" w:color="auto" w:fill="FFFFFF"/>
        <w:spacing w:before="150" w:after="150" w:line="408" w:lineRule="atLeast"/>
        <w:jc w:val="both"/>
        <w:rPr>
          <w:rFonts w:ascii="Times New Roman" w:eastAsia="Times New Roman" w:hAnsi="Times New Roman" w:cs="Times New Roman"/>
          <w:sz w:val="24"/>
          <w:szCs w:val="24"/>
          <w:lang w:eastAsia="ru-RU"/>
        </w:rPr>
      </w:pPr>
      <w:r w:rsidRPr="00A84450">
        <w:rPr>
          <w:rFonts w:ascii="Times New Roman" w:eastAsia="Times New Roman" w:hAnsi="Times New Roman" w:cs="Times New Roman"/>
          <w:b/>
          <w:bCs/>
          <w:sz w:val="24"/>
          <w:szCs w:val="24"/>
          <w:lang w:eastAsia="ru-RU"/>
        </w:rPr>
        <w:t>Особенности профи</w:t>
      </w:r>
      <w:r w:rsidR="00A84450" w:rsidRPr="00A84450">
        <w:rPr>
          <w:rFonts w:ascii="Times New Roman" w:eastAsia="Times New Roman" w:hAnsi="Times New Roman" w:cs="Times New Roman"/>
          <w:b/>
          <w:bCs/>
          <w:sz w:val="24"/>
          <w:szCs w:val="24"/>
          <w:lang w:eastAsia="ru-RU"/>
        </w:rPr>
        <w:t>лактической работы со старшеклассниками</w:t>
      </w:r>
      <w:r w:rsidRPr="00A84450">
        <w:rPr>
          <w:rFonts w:ascii="Times New Roman" w:eastAsia="Times New Roman" w:hAnsi="Times New Roman" w:cs="Times New Roman"/>
          <w:b/>
          <w:bCs/>
          <w:sz w:val="24"/>
          <w:szCs w:val="24"/>
          <w:lang w:eastAsia="ru-RU"/>
        </w:rPr>
        <w:t>.</w:t>
      </w:r>
    </w:p>
    <w:p w:rsidR="0093124C" w:rsidRPr="005E2A04" w:rsidRDefault="00A84450"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A84450">
        <w:rPr>
          <w:rFonts w:ascii="Times New Roman" w:eastAsia="Times New Roman" w:hAnsi="Times New Roman" w:cs="Times New Roman"/>
          <w:sz w:val="24"/>
          <w:szCs w:val="24"/>
          <w:lang w:eastAsia="ru-RU"/>
        </w:rPr>
        <w:t xml:space="preserve">Этот </w:t>
      </w:r>
      <w:r w:rsidR="0093124C" w:rsidRPr="00A84450">
        <w:rPr>
          <w:rFonts w:ascii="Times New Roman" w:eastAsia="Times New Roman" w:hAnsi="Times New Roman" w:cs="Times New Roman"/>
          <w:sz w:val="24"/>
          <w:szCs w:val="24"/>
          <w:lang w:eastAsia="ru-RU"/>
        </w:rPr>
        <w:t xml:space="preserve"> возраст</w:t>
      </w:r>
      <w:proofErr w:type="gramEnd"/>
      <w:r w:rsidR="0093124C" w:rsidRPr="00A84450">
        <w:rPr>
          <w:rFonts w:ascii="Times New Roman" w:eastAsia="Times New Roman" w:hAnsi="Times New Roman" w:cs="Times New Roman"/>
          <w:sz w:val="24"/>
          <w:szCs w:val="24"/>
          <w:lang w:eastAsia="ru-RU"/>
        </w:rPr>
        <w:t xml:space="preserve"> с его глубокой биологической перестройкой организма, мощным психоэндокринным сдвигом является тем «критическим </w:t>
      </w:r>
      <w:r w:rsidR="0093124C" w:rsidRPr="005E2A04">
        <w:rPr>
          <w:rFonts w:ascii="Times New Roman" w:eastAsia="Times New Roman" w:hAnsi="Times New Roman" w:cs="Times New Roman"/>
          <w:color w:val="000000"/>
          <w:sz w:val="24"/>
          <w:szCs w:val="24"/>
          <w:lang w:eastAsia="ru-RU"/>
        </w:rPr>
        <w:t>периодом»  индивидуального  развития, когда вследствие изменения общей и нервной реактивности значительно повышается риск возникновения различных пограничных нервно - психических расстройств и связанных с ними поведенческих девиаций.</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Главная отличительная черта профилактики наркотической зависимости в этот период подразумевает систему мер, направленную на предупреждение нарушения адаптационных процессов - эмоционально-волевых нарушений, пренебрежения к общепринятым морально этическим ценностям, отсутствия социально-значимых установок, нарушение межличностных установок, разъяснение социальных последствий употребления. То есть необходимо повышение общей устойчивости личности к наркотикам.</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  </w:t>
      </w:r>
    </w:p>
    <w:p w:rsidR="0093124C" w:rsidRPr="005E2A04" w:rsidRDefault="0093124C" w:rsidP="0093124C">
      <w:pPr>
        <w:shd w:val="clear" w:color="auto" w:fill="FFFFFF"/>
        <w:spacing w:before="150" w:after="150" w:line="408" w:lineRule="atLeast"/>
        <w:jc w:val="center"/>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Оценка уровня информированности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Цель: Оценить уровень подготовленности участников к обсуждению темы мероприятия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Ведущий задает несколько вопросов уточняющих уровень информированности участников проблемой наркомании.</w:t>
      </w:r>
    </w:p>
    <w:p w:rsidR="0093124C" w:rsidRPr="005E2A04" w:rsidRDefault="0093124C" w:rsidP="0093124C">
      <w:pPr>
        <w:numPr>
          <w:ilvl w:val="0"/>
          <w:numId w:val="8"/>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Существует ли проблема наркомании в нашем обществе?</w:t>
      </w:r>
    </w:p>
    <w:p w:rsidR="0093124C" w:rsidRPr="005E2A04" w:rsidRDefault="0093124C" w:rsidP="0093124C">
      <w:pPr>
        <w:numPr>
          <w:ilvl w:val="0"/>
          <w:numId w:val="8"/>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Сталкивались ли с этой проблемой вы или ваши близкие?</w:t>
      </w:r>
    </w:p>
    <w:p w:rsidR="0093124C" w:rsidRPr="005E2A04" w:rsidRDefault="0093124C" w:rsidP="0093124C">
      <w:pPr>
        <w:numPr>
          <w:ilvl w:val="0"/>
          <w:numId w:val="8"/>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Что вы чувствовали, когда сталкивались с этой проблемой?</w:t>
      </w:r>
    </w:p>
    <w:p w:rsidR="0093124C" w:rsidRPr="005E2A04" w:rsidRDefault="0093124C" w:rsidP="0093124C">
      <w:pPr>
        <w:numPr>
          <w:ilvl w:val="0"/>
          <w:numId w:val="8"/>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Насколько опасна проблема наркомании среди молодежи?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Обсуждение «Что такое наркотики»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Итак, что же такое наркотики? Это химические вещества, большинство из которых относится к токсинам, то есть ядам, и, вызывая отравление, они приводят человека в состояние опьянения. Опьянение вызывает большое количество новых ощущений. Наркотики употребляют всеми возможными способами: от курения до инъекций. Наркотики вызывают сильнейшую физическую и психологическую зависимость, и человек, попробовавший наркотик, испытывает желание употреблять их снова и снова, он ни о чем не может думать, кроме наркотика. Наркотики порождают кучу болезней и часто являются причиной несчастных случаев. Практически все действия с наркотиками уголовно наказуемы.</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w:t>
      </w:r>
      <w:r w:rsidRPr="005E2A04">
        <w:rPr>
          <w:rFonts w:ascii="Times New Roman" w:eastAsia="Times New Roman" w:hAnsi="Times New Roman" w:cs="Times New Roman"/>
          <w:i/>
          <w:iCs/>
          <w:color w:val="000000"/>
          <w:sz w:val="24"/>
          <w:szCs w:val="24"/>
          <w:lang w:eastAsia="ru-RU"/>
        </w:rPr>
        <w:t>Дайте возможность высказаться участникам.)</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Давайте попробуем разобраться, как возникает зависимость. Допустим, есть человечек, который однажды решил попробовать наркотик (нарисуйте человечка). Он получил удовольствие от этого. Потом захотел еще – получил еще удовольствие, потом еще.</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Человек + наркотик=удовольствие + наркотик=удовольствие + наркотик...</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Так он и продолжал, пока однажды не стали появляться проблемы.</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Сначала маленькие – плохое самочувствие («ломает»), прогулял учебу, проспал встречу и т.д. Ему плохо, но он же помнит, что нужно сделать, чтобы вернуться к удовольствию – употребить наркотик. Но проблемы никуда не исчезают, а становятся только больше и больше. Возникает зависимость.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w:t>
      </w:r>
      <w:proofErr w:type="gramStart"/>
      <w:r w:rsidRPr="005E2A04">
        <w:rPr>
          <w:rFonts w:ascii="Times New Roman" w:eastAsia="Times New Roman" w:hAnsi="Times New Roman" w:cs="Times New Roman"/>
          <w:color w:val="000000"/>
          <w:sz w:val="24"/>
          <w:szCs w:val="24"/>
          <w:lang w:eastAsia="ru-RU"/>
        </w:rPr>
        <w:t>продолжаем</w:t>
      </w:r>
      <w:proofErr w:type="gramEnd"/>
      <w:r w:rsidRPr="005E2A04">
        <w:rPr>
          <w:rFonts w:ascii="Times New Roman" w:eastAsia="Times New Roman" w:hAnsi="Times New Roman" w:cs="Times New Roman"/>
          <w:color w:val="000000"/>
          <w:sz w:val="24"/>
          <w:szCs w:val="24"/>
          <w:lang w:eastAsia="ru-RU"/>
        </w:rPr>
        <w:t xml:space="preserve"> схему)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w:t>
      </w:r>
      <w:r w:rsidRPr="005E2A04">
        <w:rPr>
          <w:rFonts w:ascii="Times New Roman" w:eastAsia="Times New Roman" w:hAnsi="Times New Roman" w:cs="Times New Roman"/>
          <w:b/>
          <w:bCs/>
          <w:color w:val="000000"/>
          <w:sz w:val="24"/>
          <w:szCs w:val="24"/>
          <w:lang w:eastAsia="ru-RU"/>
        </w:rPr>
        <w:t>удовольствие + наркотик=проблемы + наркотик=ПРОБЛЕМЫ + наркотик=ПРОБЛЕМЫ +...</w:t>
      </w:r>
    </w:p>
    <w:p w:rsidR="0093124C" w:rsidRPr="005E2A04" w:rsidRDefault="0093124C" w:rsidP="0093124C">
      <w:pPr>
        <w:shd w:val="clear" w:color="auto" w:fill="FFFFFF"/>
        <w:spacing w:before="150" w:after="150" w:line="408" w:lineRule="atLeast"/>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w:t>
      </w:r>
    </w:p>
    <w:p w:rsidR="0093124C" w:rsidRPr="005E2A04" w:rsidRDefault="0093124C" w:rsidP="0093124C">
      <w:pPr>
        <w:shd w:val="clear" w:color="auto" w:fill="FFFFFF"/>
        <w:spacing w:before="150" w:after="150" w:line="408" w:lineRule="atLeast"/>
        <w:jc w:val="center"/>
        <w:rPr>
          <w:rFonts w:ascii="Times New Roman" w:eastAsia="Times New Roman" w:hAnsi="Times New Roman" w:cs="Times New Roman"/>
          <w:b/>
          <w:bCs/>
          <w:color w:val="000000"/>
          <w:sz w:val="24"/>
          <w:szCs w:val="24"/>
          <w:lang w:eastAsia="ru-RU"/>
        </w:rPr>
      </w:pPr>
    </w:p>
    <w:p w:rsidR="0093124C" w:rsidRPr="005E2A04" w:rsidRDefault="0093124C" w:rsidP="0093124C">
      <w:pPr>
        <w:shd w:val="clear" w:color="auto" w:fill="FFFFFF"/>
        <w:spacing w:before="150" w:after="150" w:line="408" w:lineRule="atLeast"/>
        <w:jc w:val="center"/>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Упражнение «Гора жизни»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Способ проведения: По каждому этапу ведущий делает схематичные рисунки на доске и комментирует.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(Рис. 1) Человек стоит на горе. Эта гора - символическое изображение его жизни. Человек не падает с этой горы, он стоит на ней устойчиво. От падения вниз человека удерживает множество жизненных связей: веревки, канаты, шнурки, возможные названия которых: семья, любовь, работа, друзья, деньги, секс, увлечения, творчество.</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Попросите слушателей дополнить этот список - подрисовывая на рисунке поддерживающие человека веревочки.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(Рис.2) Человек стоит на той же горе, но один из держащих его канатов рвется.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Комментарий к рисунку. Когда какая-то «связь» истончается или рвется (т.е. у человека возникают какие-либо проблемы), все остальные связи поддерживают человека, дают почувствовать себя увереннее. Эти связи выстраиваются годами, и они не могут возникнуть у человека, находящегося в вакууме, вне общества.</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Если «связи» рвутся, возникает риск обращения к наркотикам. У многих людей есть отработанные стереотипы снятия стресса, в том числе и с помощью химических веществ, например: для снятия стресса после конфликта с начальником человек принимает алкоголь.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(Рис.3,4) Человек стоит на горе; один из держащих его канатов оборван. Рядом сверху появляется канат - символическое изображение наркотика. (При варианте живой скульптуры человек с веревкой, изображающий наркотик, встает на стул - так, чтобы быть выше стоящего на горе, и протягивает конец веревки «стоящему на горе».)</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Комментарии к рисунку. Итак, сначала наркотики попадают в «поле зрения» человека; здесь может сработать принцип «если вокруг меня люди делают это, почему бы и мне не попробовать?». Человек первый раз берется за «висящий перед ним канат» - наркотик. Пока это никак не сказывается на всех «жизненных связях». Но постепенно, когда человек начинает потреблять наркотик все чаще и чаще, он хватается за «второй </w:t>
      </w:r>
      <w:proofErr w:type="gramStart"/>
      <w:r w:rsidRPr="005E2A04">
        <w:rPr>
          <w:rFonts w:ascii="Times New Roman" w:eastAsia="Times New Roman" w:hAnsi="Times New Roman" w:cs="Times New Roman"/>
          <w:color w:val="000000"/>
          <w:sz w:val="24"/>
          <w:szCs w:val="24"/>
          <w:lang w:eastAsia="ru-RU"/>
        </w:rPr>
        <w:t>канат»-</w:t>
      </w:r>
      <w:proofErr w:type="gramEnd"/>
      <w:r w:rsidRPr="005E2A04">
        <w:rPr>
          <w:rFonts w:ascii="Times New Roman" w:eastAsia="Times New Roman" w:hAnsi="Times New Roman" w:cs="Times New Roman"/>
          <w:color w:val="000000"/>
          <w:sz w:val="24"/>
          <w:szCs w:val="24"/>
          <w:lang w:eastAsia="ru-RU"/>
        </w:rPr>
        <w:t xml:space="preserve"> возникает зависимость (на рисунке отображается 2-ой висящий канат).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(Рис.5) Человек, стоящий на горе, держится только за висящие канаты - «наркотик». «Связи», с помощью которых он держался на этой горе до этого (канаты, веревки), оборваны. Человек уже не стоит на горе, он вот-вот оторвется от земли. Канаты подняли его руки вверх, он становится похожим на марионетку.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Комментарии к рисунку. Акцентируйте внимание на том, что наркотик превращает человека в марионетку, полностью руководит его действиями.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Обратитесь к зафиксированным результатам дискуссии, покажите, что все перечисленное участниками («остается без денег», «теряет работу», «бросает учебу», «болеет», «отрывается от людей», не думает о других») - это обрыв связей. Покажите, что все связи, которые были указаны, рвутся, истончаются.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(Рис.6а) Человек стоит на горе, отпустив висящие канаты («наркотик»). С горой его связывает только один канат - семья. Семья, желая оградить его от наркотика, ограничивает его свободу. (Очень толстый, плотно натянутый канат).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Комментарий к рисунку. Если человек прекратил прием наркотика и пережил абстиненцию (например, прошел лечение в больнице), кажется, он отпустил канат. Но «канат - наркотик» очень долго остается в поле зрения зависимого (это символ психологической зависимости). В большинстве случаев все-таки остается одна связь - семья. Именно она помогает не упасть человеку.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lastRenderedPageBreak/>
        <w:t>(Рис.6б) В этот момент важно то, как действует семья. Неэффективны в данном случае запреты и ограничение свободы, т.к. это своеобразный «ошейник», который тянет человека вниз и мешает восстанавливать старые и формировать новые связи с миром, которые помогут ему справляться со стрессом. В этом случае у человека не остается выбора: жить в стрессе он не хочет, по-другому справиться с ним пока не может и не умеет, поэтому он берется за канат-наркотик вновь. Хорошо, когда помощь семьи строится на поддержке и поощрении самостоятельности, понимании того, что отказ не может навязываться и что основная роль в этом процессе принадлежит зависимому человеку.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(Рис. 7) Человек сам постепенно восстанавливает жизненные связи.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Комментарии к рисунку:</w:t>
      </w:r>
      <w:r w:rsidRPr="005E2A04">
        <w:rPr>
          <w:rFonts w:ascii="Times New Roman" w:eastAsia="Times New Roman" w:hAnsi="Times New Roman" w:cs="Times New Roman"/>
          <w:color w:val="000000"/>
          <w:sz w:val="24"/>
          <w:szCs w:val="24"/>
          <w:lang w:eastAsia="ru-RU"/>
        </w:rPr>
        <w:t> В этот момент для человека, отказавшегося от наркотиков, важно восстановить все перечисленные ранее связи.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i/>
          <w:iCs/>
          <w:color w:val="000000"/>
          <w:sz w:val="24"/>
          <w:szCs w:val="24"/>
          <w:lang w:eastAsia="ru-RU"/>
        </w:rPr>
        <w:t>Обсуждение.</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Ведущий задает группе вопросы для размышления (не для совместного обсуждения).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«Если я забочусь о своем здоровье и будущем, соглашусь ли я на первую инъекцию?»;</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«Что может подтолкнуть меня к этому шагу?»;</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«Если я уже употреблял внутривенные наркотики, не нахожусь ли я в психической зависимости от них?».</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Подведение итогов занятия. Спросить у группы, что понравилось и не понравилось на занятии. Дискуссия.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Игра «Марионетки»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Цель: </w:t>
      </w:r>
      <w:r w:rsidRPr="005E2A04">
        <w:rPr>
          <w:rFonts w:ascii="Times New Roman" w:eastAsia="Times New Roman" w:hAnsi="Times New Roman" w:cs="Times New Roman"/>
          <w:color w:val="000000"/>
          <w:sz w:val="24"/>
          <w:szCs w:val="24"/>
          <w:lang w:eastAsia="ru-RU"/>
        </w:rPr>
        <w:t>Дать возможность участнику почувствовать на себе волю другого человека или обстоятельств</w:t>
      </w:r>
      <w:r w:rsidRPr="005E2A04">
        <w:rPr>
          <w:rFonts w:ascii="Times New Roman" w:eastAsia="Times New Roman" w:hAnsi="Times New Roman" w:cs="Times New Roman"/>
          <w:b/>
          <w:bCs/>
          <w:color w:val="000000"/>
          <w:sz w:val="24"/>
          <w:szCs w:val="24"/>
          <w:lang w:eastAsia="ru-RU"/>
        </w:rPr>
        <w:t> (</w:t>
      </w:r>
      <w:r w:rsidRPr="005E2A04">
        <w:rPr>
          <w:rFonts w:ascii="Times New Roman" w:eastAsia="Times New Roman" w:hAnsi="Times New Roman" w:cs="Times New Roman"/>
          <w:color w:val="000000"/>
          <w:sz w:val="24"/>
          <w:szCs w:val="24"/>
          <w:lang w:eastAsia="ru-RU"/>
        </w:rPr>
        <w:t>например</w:t>
      </w:r>
      <w:r w:rsidRPr="005E2A04">
        <w:rPr>
          <w:rFonts w:ascii="Times New Roman" w:eastAsia="Times New Roman" w:hAnsi="Times New Roman" w:cs="Times New Roman"/>
          <w:b/>
          <w:bCs/>
          <w:color w:val="000000"/>
          <w:sz w:val="24"/>
          <w:szCs w:val="24"/>
          <w:lang w:eastAsia="ru-RU"/>
        </w:rPr>
        <w:t>: </w:t>
      </w:r>
      <w:r w:rsidRPr="005E2A04">
        <w:rPr>
          <w:rFonts w:ascii="Times New Roman" w:eastAsia="Times New Roman" w:hAnsi="Times New Roman" w:cs="Times New Roman"/>
          <w:color w:val="000000"/>
          <w:sz w:val="24"/>
          <w:szCs w:val="24"/>
          <w:lang w:eastAsia="ru-RU"/>
        </w:rPr>
        <w:t>как наркотик может управлять подвластными ему людьми).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Участники должны разбиться по три человека. Каждой тройке даётся задание: два участника должны играть роль кукловода - полностью управлять всеми движениями куклы-марионетки, один из участников играет роль куклы. При этом человек, который играет «куклу», не должен сопротивляться тому, что с ним делают «кукловоды». Очень важно, чтобы на месте «куклы» побывал каждый участник. После завершения игры происходит обсуждение, где игравшим предлагается ответить на вопросы:</w:t>
      </w:r>
    </w:p>
    <w:p w:rsidR="0093124C" w:rsidRPr="005E2A04" w:rsidRDefault="0093124C" w:rsidP="0093124C">
      <w:pPr>
        <w:numPr>
          <w:ilvl w:val="0"/>
          <w:numId w:val="9"/>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Что вы чувствовали, когда были в роли «куклы»?</w:t>
      </w:r>
    </w:p>
    <w:p w:rsidR="0093124C" w:rsidRPr="005E2A04" w:rsidRDefault="0093124C" w:rsidP="0093124C">
      <w:pPr>
        <w:numPr>
          <w:ilvl w:val="0"/>
          <w:numId w:val="9"/>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Понравилось ли вам это чувство, комфортно ли вам было?</w:t>
      </w:r>
    </w:p>
    <w:p w:rsidR="0093124C" w:rsidRPr="005E2A04" w:rsidRDefault="0093124C" w:rsidP="0093124C">
      <w:pPr>
        <w:numPr>
          <w:ilvl w:val="0"/>
          <w:numId w:val="9"/>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Хотелось ли что-либо сделать самому?</w:t>
      </w:r>
    </w:p>
    <w:p w:rsidR="0093124C" w:rsidRPr="005E2A04" w:rsidRDefault="0093124C" w:rsidP="0093124C">
      <w:pPr>
        <w:shd w:val="clear" w:color="auto" w:fill="FFFFFF"/>
        <w:spacing w:before="150" w:after="150" w:line="408" w:lineRule="atLeast"/>
        <w:jc w:val="center"/>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Игра «Спорные утверждения»</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lastRenderedPageBreak/>
        <w:t>Цель: </w:t>
      </w:r>
      <w:r w:rsidRPr="005E2A04">
        <w:rPr>
          <w:rFonts w:ascii="Times New Roman" w:eastAsia="Times New Roman" w:hAnsi="Times New Roman" w:cs="Times New Roman"/>
          <w:color w:val="000000"/>
          <w:sz w:val="24"/>
          <w:szCs w:val="24"/>
          <w:lang w:eastAsia="ru-RU"/>
        </w:rPr>
        <w:t>Дать возможность участникам высказать собственное мнение и отношение к мифам о наркотиках.</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Для проведения игры необходимо четыре листа бумаги с написанными на них утверждениями: «Совершенно согласен», «Совершенно не согласен», «Не имею точного мнения». Эти листы прикрепляются в трех частях кабинета.</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Ведущий зачитывает спорные утверждения, после чего участники должны разойтись и встать около тех листов, на которых отражена их точка зрения на данный вопрос. После принятия решения каждый из участников должен его обосновать: «почему я считаю именно так». Выслушав все точки зрения, участники могут поменять свою точку зрения и перейти в другую группу.</w:t>
      </w:r>
    </w:p>
    <w:p w:rsidR="0093124C" w:rsidRPr="005E2A04" w:rsidRDefault="0093124C" w:rsidP="0093124C">
      <w:pPr>
        <w:numPr>
          <w:ilvl w:val="0"/>
          <w:numId w:val="10"/>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Наркомания – вредная привычка.</w:t>
      </w:r>
    </w:p>
    <w:p w:rsidR="0093124C" w:rsidRPr="005E2A04" w:rsidRDefault="0093124C" w:rsidP="0093124C">
      <w:pPr>
        <w:numPr>
          <w:ilvl w:val="0"/>
          <w:numId w:val="10"/>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Лёгкие наркотики безвредны.</w:t>
      </w:r>
    </w:p>
    <w:p w:rsidR="0093124C" w:rsidRPr="005E2A04" w:rsidRDefault="0093124C" w:rsidP="0093124C">
      <w:pPr>
        <w:numPr>
          <w:ilvl w:val="0"/>
          <w:numId w:val="10"/>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Наркотики делают жизнь интересней.</w:t>
      </w:r>
    </w:p>
    <w:p w:rsidR="0093124C" w:rsidRPr="005E2A04" w:rsidRDefault="0093124C" w:rsidP="0093124C">
      <w:pPr>
        <w:numPr>
          <w:ilvl w:val="0"/>
          <w:numId w:val="10"/>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Прекратить употреблять наркотики можно в любой момент.</w:t>
      </w:r>
    </w:p>
    <w:p w:rsidR="0093124C" w:rsidRPr="005E2A04" w:rsidRDefault="0093124C" w:rsidP="0093124C">
      <w:pPr>
        <w:numPr>
          <w:ilvl w:val="0"/>
          <w:numId w:val="10"/>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Многие подростки начинают употребление наркотиков «за компанию».</w:t>
      </w:r>
    </w:p>
    <w:p w:rsidR="0093124C" w:rsidRPr="005E2A04" w:rsidRDefault="0093124C" w:rsidP="0093124C">
      <w:pPr>
        <w:numPr>
          <w:ilvl w:val="0"/>
          <w:numId w:val="10"/>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Люди, употребляющие наркотики, очень часто не осознают, что зависят от них.</w:t>
      </w:r>
    </w:p>
    <w:p w:rsidR="0093124C" w:rsidRPr="005E2A04" w:rsidRDefault="0093124C" w:rsidP="0093124C">
      <w:pPr>
        <w:numPr>
          <w:ilvl w:val="0"/>
          <w:numId w:val="10"/>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В жизни нужно попробовать все.</w:t>
      </w:r>
    </w:p>
    <w:p w:rsidR="0093124C" w:rsidRPr="005E2A04" w:rsidRDefault="0093124C" w:rsidP="0093124C">
      <w:pPr>
        <w:numPr>
          <w:ilvl w:val="0"/>
          <w:numId w:val="10"/>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Зависимость от наркотиков формируется только после их многократного употребления.</w:t>
      </w:r>
    </w:p>
    <w:p w:rsidR="0093124C" w:rsidRPr="005E2A04" w:rsidRDefault="0093124C" w:rsidP="0093124C">
      <w:pPr>
        <w:numPr>
          <w:ilvl w:val="0"/>
          <w:numId w:val="10"/>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По внешнему виду человека можно определить, употребляет он наркотики или нет.</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Упражнение «Ценности»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Цель: </w:t>
      </w:r>
      <w:r w:rsidRPr="005E2A04">
        <w:rPr>
          <w:rFonts w:ascii="Times New Roman" w:eastAsia="Times New Roman" w:hAnsi="Times New Roman" w:cs="Times New Roman"/>
          <w:color w:val="000000"/>
          <w:sz w:val="24"/>
          <w:szCs w:val="24"/>
          <w:lang w:eastAsia="ru-RU"/>
        </w:rPr>
        <w:t>Показать, что в конечном итоге наркотик забирает у человека все, что есть ценного и важного в его жизни и саму жизнь.</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xml:space="preserve">Участникам предлагается на листочках написать по четыре жизненно важных для них материальных ценностей, увлечений, значимых для них людей. Ведущий предлагает выбрать три любые ценности, от которых участники могут отказаться за дозу наркотика. Затем, ведущий предлагает перевернуть листики, выбрать не глядя </w:t>
      </w:r>
      <w:proofErr w:type="gramStart"/>
      <w:r w:rsidRPr="005E2A04">
        <w:rPr>
          <w:rFonts w:ascii="Times New Roman" w:eastAsia="Times New Roman" w:hAnsi="Times New Roman" w:cs="Times New Roman"/>
          <w:color w:val="000000"/>
          <w:sz w:val="24"/>
          <w:szCs w:val="24"/>
          <w:lang w:eastAsia="ru-RU"/>
        </w:rPr>
        <w:t>три  и</w:t>
      </w:r>
      <w:proofErr w:type="gramEnd"/>
      <w:r w:rsidRPr="005E2A04">
        <w:rPr>
          <w:rFonts w:ascii="Times New Roman" w:eastAsia="Times New Roman" w:hAnsi="Times New Roman" w:cs="Times New Roman"/>
          <w:color w:val="000000"/>
          <w:sz w:val="24"/>
          <w:szCs w:val="24"/>
          <w:lang w:eastAsia="ru-RU"/>
        </w:rPr>
        <w:t xml:space="preserve"> отдать их за следующую дозу, посмотреть что у них забрали и что осталось. Затем ведущий забирает у участников все оставшиеся листочки.</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 Упражнение «Отказ»</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b/>
          <w:bCs/>
          <w:color w:val="000000"/>
          <w:sz w:val="24"/>
          <w:szCs w:val="24"/>
          <w:lang w:eastAsia="ru-RU"/>
        </w:rPr>
        <w:t>Цель: </w:t>
      </w:r>
      <w:r w:rsidRPr="005E2A04">
        <w:rPr>
          <w:rFonts w:ascii="Times New Roman" w:eastAsia="Times New Roman" w:hAnsi="Times New Roman" w:cs="Times New Roman"/>
          <w:color w:val="000000"/>
          <w:sz w:val="24"/>
          <w:szCs w:val="24"/>
          <w:lang w:eastAsia="ru-RU"/>
        </w:rPr>
        <w:t xml:space="preserve">сформировать навыки </w:t>
      </w:r>
      <w:proofErr w:type="spellStart"/>
      <w:r w:rsidRPr="005E2A04">
        <w:rPr>
          <w:rFonts w:ascii="Times New Roman" w:eastAsia="Times New Roman" w:hAnsi="Times New Roman" w:cs="Times New Roman"/>
          <w:color w:val="000000"/>
          <w:sz w:val="24"/>
          <w:szCs w:val="24"/>
          <w:lang w:eastAsia="ru-RU"/>
        </w:rPr>
        <w:t>ассертивного</w:t>
      </w:r>
      <w:proofErr w:type="spellEnd"/>
      <w:r w:rsidRPr="005E2A04">
        <w:rPr>
          <w:rFonts w:ascii="Times New Roman" w:eastAsia="Times New Roman" w:hAnsi="Times New Roman" w:cs="Times New Roman"/>
          <w:color w:val="000000"/>
          <w:sz w:val="24"/>
          <w:szCs w:val="24"/>
          <w:lang w:eastAsia="ru-RU"/>
        </w:rPr>
        <w:t xml:space="preserve"> отказа</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Участники делятся на пары. Разыгрываются различные ситуации, в которых они должны найти как можно больше аргументов для решительного отказа. Ведущий предлагает использовать в каждой ситуации три стиля отказа: уверенный, агрессивный, неуверенный.</w:t>
      </w:r>
    </w:p>
    <w:p w:rsidR="0093124C" w:rsidRPr="005E2A04" w:rsidRDefault="00002FA5" w:rsidP="0093124C">
      <w:pPr>
        <w:numPr>
          <w:ilvl w:val="0"/>
          <w:numId w:val="11"/>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Одноклас</w:t>
      </w:r>
      <w:r w:rsidR="0093124C" w:rsidRPr="005E2A04">
        <w:rPr>
          <w:rFonts w:ascii="Times New Roman" w:eastAsia="Times New Roman" w:hAnsi="Times New Roman" w:cs="Times New Roman"/>
          <w:color w:val="000000"/>
          <w:sz w:val="24"/>
          <w:szCs w:val="24"/>
          <w:lang w:eastAsia="ru-RU"/>
        </w:rPr>
        <w:t>сник просит тебя дать ему телефон, чтобы позвонить.</w:t>
      </w:r>
    </w:p>
    <w:p w:rsidR="0093124C" w:rsidRPr="005E2A04" w:rsidRDefault="00002FA5" w:rsidP="0093124C">
      <w:pPr>
        <w:numPr>
          <w:ilvl w:val="0"/>
          <w:numId w:val="11"/>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Одноклас</w:t>
      </w:r>
      <w:r w:rsidR="0093124C" w:rsidRPr="005E2A04">
        <w:rPr>
          <w:rFonts w:ascii="Times New Roman" w:eastAsia="Times New Roman" w:hAnsi="Times New Roman" w:cs="Times New Roman"/>
          <w:color w:val="000000"/>
          <w:sz w:val="24"/>
          <w:szCs w:val="24"/>
          <w:lang w:eastAsia="ru-RU"/>
        </w:rPr>
        <w:t>сник просит разрешения приготовить наркотик у тебя дома.</w:t>
      </w:r>
    </w:p>
    <w:p w:rsidR="0093124C" w:rsidRPr="005E2A04" w:rsidRDefault="00002FA5" w:rsidP="0093124C">
      <w:pPr>
        <w:numPr>
          <w:ilvl w:val="0"/>
          <w:numId w:val="11"/>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Одноклас</w:t>
      </w:r>
      <w:r w:rsidR="0093124C" w:rsidRPr="005E2A04">
        <w:rPr>
          <w:rFonts w:ascii="Times New Roman" w:eastAsia="Times New Roman" w:hAnsi="Times New Roman" w:cs="Times New Roman"/>
          <w:color w:val="000000"/>
          <w:sz w:val="24"/>
          <w:szCs w:val="24"/>
          <w:lang w:eastAsia="ru-RU"/>
        </w:rPr>
        <w:t>сник просит оставить какие-то вещи у тебя дома.</w:t>
      </w:r>
    </w:p>
    <w:p w:rsidR="0093124C" w:rsidRPr="005E2A04" w:rsidRDefault="00002FA5" w:rsidP="0093124C">
      <w:pPr>
        <w:numPr>
          <w:ilvl w:val="0"/>
          <w:numId w:val="11"/>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Одноклас</w:t>
      </w:r>
      <w:r w:rsidR="0093124C" w:rsidRPr="005E2A04">
        <w:rPr>
          <w:rFonts w:ascii="Times New Roman" w:eastAsia="Times New Roman" w:hAnsi="Times New Roman" w:cs="Times New Roman"/>
          <w:color w:val="000000"/>
          <w:sz w:val="24"/>
          <w:szCs w:val="24"/>
          <w:lang w:eastAsia="ru-RU"/>
        </w:rPr>
        <w:t>сник предлагает попробовать наркотик «за компанию».</w:t>
      </w:r>
    </w:p>
    <w:p w:rsidR="0093124C" w:rsidRPr="005E2A04" w:rsidRDefault="00002FA5" w:rsidP="0093124C">
      <w:pPr>
        <w:numPr>
          <w:ilvl w:val="0"/>
          <w:numId w:val="11"/>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Одноклас</w:t>
      </w:r>
      <w:r w:rsidR="0093124C" w:rsidRPr="005E2A04">
        <w:rPr>
          <w:rFonts w:ascii="Times New Roman" w:eastAsia="Times New Roman" w:hAnsi="Times New Roman" w:cs="Times New Roman"/>
          <w:color w:val="000000"/>
          <w:sz w:val="24"/>
          <w:szCs w:val="24"/>
          <w:lang w:eastAsia="ru-RU"/>
        </w:rPr>
        <w:t>сник просит отвезти какую-то вещь незнакомому тебе человеку.</w:t>
      </w:r>
    </w:p>
    <w:p w:rsidR="0093124C" w:rsidRPr="005E2A04" w:rsidRDefault="00002FA5" w:rsidP="0093124C">
      <w:pPr>
        <w:numPr>
          <w:ilvl w:val="0"/>
          <w:numId w:val="11"/>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Однокласс</w:t>
      </w:r>
      <w:r w:rsidRPr="005E2A04">
        <w:rPr>
          <w:rFonts w:ascii="Times New Roman" w:eastAsia="Times New Roman" w:hAnsi="Times New Roman" w:cs="Times New Roman"/>
          <w:color w:val="000000"/>
          <w:sz w:val="24"/>
          <w:szCs w:val="24"/>
          <w:lang w:eastAsia="ru-RU"/>
        </w:rPr>
        <w:t>ник</w:t>
      </w:r>
      <w:r w:rsidR="0093124C" w:rsidRPr="005E2A04">
        <w:rPr>
          <w:rFonts w:ascii="Times New Roman" w:eastAsia="Times New Roman" w:hAnsi="Times New Roman" w:cs="Times New Roman"/>
          <w:color w:val="000000"/>
          <w:sz w:val="24"/>
          <w:szCs w:val="24"/>
          <w:lang w:eastAsia="ru-RU"/>
        </w:rPr>
        <w:t xml:space="preserve"> просит достать для него наркотик.</w:t>
      </w:r>
    </w:p>
    <w:p w:rsidR="0093124C" w:rsidRPr="005E2A04" w:rsidRDefault="0093124C" w:rsidP="0093124C">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
    <w:p w:rsidR="0093124C" w:rsidRPr="005E2A04" w:rsidRDefault="0093124C" w:rsidP="0093124C">
      <w:pPr>
        <w:shd w:val="clear" w:color="auto" w:fill="FFFFFF"/>
        <w:spacing w:before="150" w:after="150" w:line="408" w:lineRule="atLeast"/>
        <w:rPr>
          <w:rFonts w:ascii="Times New Roman" w:eastAsia="Times New Roman" w:hAnsi="Times New Roman" w:cs="Times New Roman"/>
          <w:color w:val="000000"/>
          <w:sz w:val="24"/>
          <w:szCs w:val="24"/>
          <w:lang w:eastAsia="ru-RU"/>
        </w:rPr>
      </w:pPr>
      <w:r w:rsidRPr="005E2A04">
        <w:rPr>
          <w:rFonts w:ascii="Times New Roman" w:eastAsia="Times New Roman" w:hAnsi="Times New Roman" w:cs="Times New Roman"/>
          <w:color w:val="000000"/>
          <w:sz w:val="24"/>
          <w:szCs w:val="24"/>
          <w:lang w:eastAsia="ru-RU"/>
        </w:rPr>
        <w:t> </w:t>
      </w:r>
    </w:p>
    <w:p w:rsidR="0093124C" w:rsidRDefault="0093124C" w:rsidP="0093124C">
      <w:pPr>
        <w:jc w:val="both"/>
        <w:rPr>
          <w:rFonts w:ascii="Times New Roman" w:hAnsi="Times New Roman" w:cs="Times New Roman"/>
          <w:sz w:val="24"/>
          <w:szCs w:val="24"/>
        </w:rPr>
      </w:pPr>
    </w:p>
    <w:p w:rsidR="0093124C" w:rsidRPr="0093124C" w:rsidRDefault="0093124C" w:rsidP="0093124C">
      <w:pPr>
        <w:jc w:val="both"/>
        <w:rPr>
          <w:rFonts w:ascii="Times New Roman" w:hAnsi="Times New Roman" w:cs="Times New Roman"/>
          <w:sz w:val="24"/>
          <w:szCs w:val="24"/>
        </w:rPr>
      </w:pPr>
    </w:p>
    <w:sectPr w:rsidR="0093124C" w:rsidRPr="0093124C" w:rsidSect="001C67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F20E8"/>
    <w:multiLevelType w:val="multilevel"/>
    <w:tmpl w:val="515CB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D2179"/>
    <w:multiLevelType w:val="multilevel"/>
    <w:tmpl w:val="B7584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1C3DFF"/>
    <w:multiLevelType w:val="multilevel"/>
    <w:tmpl w:val="62FE0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1A5973"/>
    <w:multiLevelType w:val="multilevel"/>
    <w:tmpl w:val="AE6E5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9F6886"/>
    <w:multiLevelType w:val="multilevel"/>
    <w:tmpl w:val="357E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914ED"/>
    <w:multiLevelType w:val="multilevel"/>
    <w:tmpl w:val="D91A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CA34D0"/>
    <w:multiLevelType w:val="multilevel"/>
    <w:tmpl w:val="B9847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3F015D"/>
    <w:multiLevelType w:val="multilevel"/>
    <w:tmpl w:val="0F92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3D2B39"/>
    <w:multiLevelType w:val="multilevel"/>
    <w:tmpl w:val="D5DE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D55803"/>
    <w:multiLevelType w:val="multilevel"/>
    <w:tmpl w:val="5B486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02030D"/>
    <w:multiLevelType w:val="multilevel"/>
    <w:tmpl w:val="57A26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8"/>
  </w:num>
  <w:num w:numId="4">
    <w:abstractNumId w:val="2"/>
  </w:num>
  <w:num w:numId="5">
    <w:abstractNumId w:val="7"/>
  </w:num>
  <w:num w:numId="6">
    <w:abstractNumId w:val="0"/>
  </w:num>
  <w:num w:numId="7">
    <w:abstractNumId w:val="9"/>
  </w:num>
  <w:num w:numId="8">
    <w:abstractNumId w:val="5"/>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95"/>
    <w:rsid w:val="00002FA5"/>
    <w:rsid w:val="001C6775"/>
    <w:rsid w:val="00352BEC"/>
    <w:rsid w:val="006E1611"/>
    <w:rsid w:val="00801477"/>
    <w:rsid w:val="0089178A"/>
    <w:rsid w:val="0093124C"/>
    <w:rsid w:val="009F7595"/>
    <w:rsid w:val="00A84450"/>
    <w:rsid w:val="00B92930"/>
    <w:rsid w:val="00BC0F9E"/>
    <w:rsid w:val="00FE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9376C-EEB2-4BEF-8C04-68C268D9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7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6775"/>
    <w:rPr>
      <w:rFonts w:ascii="Segoe UI" w:hAnsi="Segoe UI" w:cs="Segoe UI"/>
      <w:sz w:val="18"/>
      <w:szCs w:val="18"/>
    </w:rPr>
  </w:style>
  <w:style w:type="character" w:styleId="a5">
    <w:name w:val="Hyperlink"/>
    <w:basedOn w:val="a0"/>
    <w:uiPriority w:val="99"/>
    <w:unhideWhenUsed/>
    <w:rsid w:val="006E16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uibschool.org.ru/psychologis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22</Pages>
  <Words>6451</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2021-04-16T12:42:00Z</cp:lastPrinted>
  <dcterms:created xsi:type="dcterms:W3CDTF">2021-04-13T08:27:00Z</dcterms:created>
  <dcterms:modified xsi:type="dcterms:W3CDTF">2021-04-16T13:49:00Z</dcterms:modified>
</cp:coreProperties>
</file>